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6478FB" w14:textId="33B43701" w:rsidR="000B6F66" w:rsidRDefault="0032585A" w:rsidP="00D36591">
      <w:pPr>
        <w:spacing w:after="0" w:line="240" w:lineRule="auto"/>
        <w:contextualSpacing/>
      </w:pPr>
      <w:r>
        <w:tab/>
        <w:t xml:space="preserve">USSR </w:t>
      </w:r>
      <w:r w:rsidRPr="0032585A">
        <w:t>Battle Set</w:t>
      </w:r>
      <w:r>
        <w:t xml:space="preserve">: medal “for </w:t>
      </w:r>
      <w:r w:rsidRPr="0032585A">
        <w:t>C</w:t>
      </w:r>
      <w:r>
        <w:t xml:space="preserve">ourage” </w:t>
      </w:r>
      <w:r w:rsidRPr="0032585A">
        <w:t>#2187101,</w:t>
      </w:r>
      <w:r>
        <w:t xml:space="preserve"> medal “for Military </w:t>
      </w:r>
      <w:r w:rsidRPr="0032585A">
        <w:t>M</w:t>
      </w:r>
      <w:r>
        <w:t xml:space="preserve">erit” </w:t>
      </w:r>
      <w:r w:rsidRPr="0032585A">
        <w:t>#2154257,</w:t>
      </w:r>
      <w:r>
        <w:t xml:space="preserve"> medal “for Victory over </w:t>
      </w:r>
      <w:r w:rsidRPr="0032585A">
        <w:t>Germany</w:t>
      </w:r>
      <w:r>
        <w:t>”</w:t>
      </w:r>
      <w:r w:rsidRPr="0032585A">
        <w:t>,</w:t>
      </w:r>
      <w:r>
        <w:t xml:space="preserve"> medal “for Capture </w:t>
      </w:r>
      <w:r w:rsidRPr="0032585A">
        <w:t>Budapest</w:t>
      </w:r>
      <w:r>
        <w:t xml:space="preserve">”, medal “for Capture </w:t>
      </w:r>
      <w:r w:rsidRPr="0032585A">
        <w:t>Vienna</w:t>
      </w:r>
      <w:r>
        <w:t>”</w:t>
      </w:r>
      <w:r w:rsidRPr="0032585A">
        <w:t>,</w:t>
      </w:r>
      <w:r>
        <w:t xml:space="preserve"> medal “for Liberation </w:t>
      </w:r>
      <w:r w:rsidRPr="0032585A">
        <w:t>Prague</w:t>
      </w:r>
      <w:r>
        <w:t xml:space="preserve">” </w:t>
      </w:r>
      <w:r w:rsidRPr="0032585A">
        <w:t>with docs</w:t>
      </w:r>
      <w:r>
        <w:t>.</w:t>
      </w:r>
    </w:p>
    <w:p w14:paraId="0C4309AD" w14:textId="02D6DD16" w:rsidR="0032585A" w:rsidRDefault="0032585A" w:rsidP="00D36591">
      <w:pPr>
        <w:spacing w:after="0" w:line="240" w:lineRule="auto"/>
        <w:contextualSpacing/>
      </w:pPr>
    </w:p>
    <w:p w14:paraId="07EC410E" w14:textId="070AD49E" w:rsidR="0032585A" w:rsidRDefault="0032585A" w:rsidP="0032585A">
      <w:pPr>
        <w:spacing w:after="0" w:line="240" w:lineRule="auto"/>
        <w:contextualSpacing/>
        <w:jc w:val="center"/>
      </w:pPr>
      <w:r>
        <w:t>Awarded to:</w:t>
      </w:r>
    </w:p>
    <w:p w14:paraId="458B6C4B" w14:textId="5F52E5FE" w:rsidR="0032585A" w:rsidRDefault="0032585A" w:rsidP="0032585A">
      <w:pPr>
        <w:spacing w:after="0" w:line="240" w:lineRule="auto"/>
        <w:contextualSpacing/>
        <w:jc w:val="center"/>
      </w:pPr>
      <w:bookmarkStart w:id="0" w:name="_GoBack"/>
      <w:bookmarkEnd w:id="0"/>
    </w:p>
    <w:p w14:paraId="1F99E9A5" w14:textId="01EC7EAF" w:rsidR="00D818EA" w:rsidRDefault="00D818EA" w:rsidP="0032585A">
      <w:pPr>
        <w:spacing w:after="0" w:line="240" w:lineRule="auto"/>
        <w:contextualSpacing/>
        <w:jc w:val="center"/>
      </w:pPr>
      <w:proofErr w:type="spellStart"/>
      <w:r>
        <w:t>Nemchenko</w:t>
      </w:r>
      <w:proofErr w:type="spellEnd"/>
      <w:r>
        <w:t xml:space="preserve"> Nikolay </w:t>
      </w:r>
      <w:proofErr w:type="spellStart"/>
      <w:r>
        <w:t>Yakovlevich</w:t>
      </w:r>
      <w:proofErr w:type="spellEnd"/>
    </w:p>
    <w:p w14:paraId="68C4A1AA" w14:textId="3D1BDBF4" w:rsidR="00D818EA" w:rsidRDefault="00D818EA" w:rsidP="0032585A">
      <w:pPr>
        <w:spacing w:after="0" w:line="240" w:lineRule="auto"/>
        <w:contextualSpacing/>
        <w:jc w:val="center"/>
        <w:rPr>
          <w:lang w:val="ru-RU"/>
        </w:rPr>
      </w:pPr>
      <w:r>
        <w:rPr>
          <w:lang w:val="ru-RU"/>
        </w:rPr>
        <w:t>(Немченко Николай Яковлевич)</w:t>
      </w:r>
    </w:p>
    <w:p w14:paraId="70D1F32F" w14:textId="416B4038" w:rsidR="00D818EA" w:rsidRDefault="00D818EA" w:rsidP="0032585A">
      <w:pPr>
        <w:spacing w:after="0" w:line="240" w:lineRule="auto"/>
        <w:contextualSpacing/>
        <w:jc w:val="center"/>
        <w:rPr>
          <w:lang w:val="ru-RU"/>
        </w:rPr>
      </w:pPr>
    </w:p>
    <w:p w14:paraId="4A8B7EC8" w14:textId="64EC08FD" w:rsidR="00D818EA" w:rsidRDefault="00D818EA" w:rsidP="00D818EA">
      <w:pPr>
        <w:spacing w:after="0" w:line="240" w:lineRule="auto"/>
        <w:contextualSpacing/>
      </w:pPr>
      <w:r>
        <w:rPr>
          <w:lang w:val="ru-RU"/>
        </w:rPr>
        <w:tab/>
      </w:r>
      <w:r>
        <w:t xml:space="preserve">Medal “for Victory over </w:t>
      </w:r>
      <w:r w:rsidRPr="0032585A">
        <w:t>Germany</w:t>
      </w:r>
      <w:r>
        <w:t>” awarded in July 19, 1946.</w:t>
      </w:r>
    </w:p>
    <w:p w14:paraId="4E21B783" w14:textId="5C40C114" w:rsidR="00D818EA" w:rsidRDefault="00D818EA" w:rsidP="00D818EA">
      <w:pPr>
        <w:spacing w:after="0" w:line="240" w:lineRule="auto"/>
        <w:contextualSpacing/>
      </w:pPr>
      <w:r>
        <w:tab/>
        <w:t xml:space="preserve">Medal “for Liberation </w:t>
      </w:r>
      <w:r w:rsidRPr="0032585A">
        <w:t>Prague</w:t>
      </w:r>
      <w:r>
        <w:t xml:space="preserve">” awarded in October 4, 1946. Medal “for Capture </w:t>
      </w:r>
      <w:r w:rsidRPr="0032585A">
        <w:t>Budapest</w:t>
      </w:r>
      <w:r>
        <w:t xml:space="preserve">” awarded in October 4, 1946 too. Medal “for Capture </w:t>
      </w:r>
      <w:r w:rsidRPr="0032585A">
        <w:t>Vienna</w:t>
      </w:r>
      <w:r>
        <w:t>” awarded in October 4, 1946. In all three documents to medals presented stamp of giving of certificate of participant of WWII. This meets very rare.</w:t>
      </w:r>
    </w:p>
    <w:p w14:paraId="3B3BF5A8" w14:textId="064BFC43" w:rsidR="00D818EA" w:rsidRDefault="00D818EA" w:rsidP="00D818EA">
      <w:pPr>
        <w:spacing w:after="0" w:line="240" w:lineRule="auto"/>
        <w:contextualSpacing/>
      </w:pPr>
    </w:p>
    <w:p w14:paraId="2C193BBB" w14:textId="77777777" w:rsidR="00D818EA" w:rsidRDefault="00D818EA" w:rsidP="00D818EA">
      <w:pPr>
        <w:spacing w:after="0" w:line="240" w:lineRule="auto"/>
        <w:contextualSpacing/>
      </w:pPr>
    </w:p>
    <w:p w14:paraId="78D4BA9E" w14:textId="12E8D1D5" w:rsidR="00D818EA" w:rsidRDefault="00C714AA" w:rsidP="00C714AA">
      <w:pPr>
        <w:spacing w:after="0" w:line="240" w:lineRule="auto"/>
        <w:contextualSpacing/>
        <w:jc w:val="center"/>
      </w:pPr>
      <w:r>
        <w:t xml:space="preserve">medal “for </w:t>
      </w:r>
      <w:r w:rsidRPr="0032585A">
        <w:t>C</w:t>
      </w:r>
      <w:r>
        <w:t xml:space="preserve">ourage” </w:t>
      </w:r>
      <w:r w:rsidRPr="0032585A">
        <w:t>#2187101</w:t>
      </w:r>
      <w:r>
        <w:t xml:space="preserve"> awarded for:</w:t>
      </w:r>
    </w:p>
    <w:p w14:paraId="08C68C02" w14:textId="5DB8FE54" w:rsidR="00C714AA" w:rsidRPr="00AA27EA" w:rsidRDefault="00C714AA" w:rsidP="00C714AA">
      <w:pPr>
        <w:spacing w:after="0" w:line="240" w:lineRule="auto"/>
        <w:contextualSpacing/>
        <w:jc w:val="center"/>
      </w:pPr>
    </w:p>
    <w:p w14:paraId="7091E0D8" w14:textId="3F145564" w:rsidR="00C714AA" w:rsidRDefault="00C714AA" w:rsidP="00C714AA">
      <w:pPr>
        <w:spacing w:after="0" w:line="240" w:lineRule="auto"/>
        <w:contextualSpacing/>
      </w:pPr>
      <w:r>
        <w:tab/>
        <w:t>15. Commander of telephone department of 2</w:t>
      </w:r>
      <w:r w:rsidRPr="00C714AA">
        <w:rPr>
          <w:vertAlign w:val="superscript"/>
        </w:rPr>
        <w:t>nd</w:t>
      </w:r>
      <w:r>
        <w:t xml:space="preserve"> rifle battalion </w:t>
      </w:r>
      <w:r w:rsidR="00136827" w:rsidRPr="00136827">
        <w:t>sergeant major</w:t>
      </w:r>
      <w:r w:rsidR="00136827">
        <w:t xml:space="preserve"> </w:t>
      </w:r>
      <w:r>
        <w:t xml:space="preserve">NEMCHENKO Nikolay </w:t>
      </w:r>
      <w:proofErr w:type="spellStart"/>
      <w:r>
        <w:t>Yakovlevich</w:t>
      </w:r>
      <w:proofErr w:type="spellEnd"/>
      <w:r>
        <w:t xml:space="preserve"> for constant communication between companies and Command post of battalion. During advancing combats in Germany under heavy enemy’s fire 9 times eliminated communication breaks on telephone line.</w:t>
      </w:r>
    </w:p>
    <w:p w14:paraId="6C10F64C" w14:textId="177586AD" w:rsidR="00C714AA" w:rsidRDefault="00C714AA" w:rsidP="00AD00BF">
      <w:pPr>
        <w:spacing w:after="0" w:line="240" w:lineRule="auto"/>
        <w:contextualSpacing/>
        <w:jc w:val="center"/>
      </w:pPr>
    </w:p>
    <w:p w14:paraId="5AAFFCEA" w14:textId="4DC44E11" w:rsidR="00AD00BF" w:rsidRDefault="00AD00BF" w:rsidP="00AD00BF">
      <w:pPr>
        <w:spacing w:after="0" w:line="240" w:lineRule="auto"/>
        <w:contextualSpacing/>
        <w:jc w:val="center"/>
      </w:pPr>
      <w:r>
        <w:t xml:space="preserve">medal “for Military </w:t>
      </w:r>
      <w:r w:rsidRPr="0032585A">
        <w:t>M</w:t>
      </w:r>
      <w:r>
        <w:t xml:space="preserve">erit” </w:t>
      </w:r>
      <w:r w:rsidRPr="0032585A">
        <w:t>#2154257</w:t>
      </w:r>
      <w:r>
        <w:t xml:space="preserve"> awarded for:</w:t>
      </w:r>
    </w:p>
    <w:p w14:paraId="7EF3C53A" w14:textId="1D01C977" w:rsidR="00AD00BF" w:rsidRDefault="00AD00BF" w:rsidP="00AD00BF">
      <w:pPr>
        <w:spacing w:after="0" w:line="240" w:lineRule="auto"/>
        <w:contextualSpacing/>
        <w:jc w:val="center"/>
      </w:pPr>
    </w:p>
    <w:p w14:paraId="42DE15DC" w14:textId="180EC67C" w:rsidR="00136827" w:rsidRDefault="00136827" w:rsidP="00136827">
      <w:pPr>
        <w:spacing w:after="0" w:line="240" w:lineRule="auto"/>
        <w:contextualSpacing/>
      </w:pPr>
      <w:r>
        <w:tab/>
        <w:t xml:space="preserve">NEMCHENKO Nikolay </w:t>
      </w:r>
      <w:proofErr w:type="spellStart"/>
      <w:r>
        <w:t>Yakovlevich</w:t>
      </w:r>
      <w:proofErr w:type="spellEnd"/>
      <w:r>
        <w:t xml:space="preserve"> - </w:t>
      </w:r>
      <w:r w:rsidRPr="00136827">
        <w:t>sergeant major</w:t>
      </w:r>
      <w:r>
        <w:t xml:space="preserve">, chief of telephone station of communication platoon of 42 rifle </w:t>
      </w:r>
      <w:proofErr w:type="spellStart"/>
      <w:r>
        <w:t>Rymninskaya</w:t>
      </w:r>
      <w:proofErr w:type="spellEnd"/>
      <w:r>
        <w:t xml:space="preserve"> order of Bohdan </w:t>
      </w:r>
      <w:proofErr w:type="spellStart"/>
      <w:r>
        <w:t>Khmelnutsky</w:t>
      </w:r>
      <w:proofErr w:type="spellEnd"/>
      <w:r>
        <w:t xml:space="preserve"> regiment of 189 rifle Kiev Red Banner order of Suvorov and Kutuzov division.</w:t>
      </w:r>
    </w:p>
    <w:p w14:paraId="09E15399" w14:textId="5A04AE70" w:rsidR="00136827" w:rsidRDefault="00136827" w:rsidP="00136827">
      <w:pPr>
        <w:spacing w:after="0" w:line="240" w:lineRule="auto"/>
        <w:contextualSpacing/>
      </w:pPr>
      <w:r>
        <w:tab/>
        <w:t xml:space="preserve">During combat actions against German’s invaders in region of town </w:t>
      </w:r>
      <w:proofErr w:type="spellStart"/>
      <w:r w:rsidRPr="00136827">
        <w:t>Buhla</w:t>
      </w:r>
      <w:proofErr w:type="spellEnd"/>
      <w:r>
        <w:t xml:space="preserve"> (Germany) NEMCHENKO constantly secured telephone communication of Command Post and Observation Post with companies, what gave opportunity success manage by combat operations.</w:t>
      </w:r>
    </w:p>
    <w:p w14:paraId="4CAF977E" w14:textId="5130209C" w:rsidR="00136827" w:rsidRDefault="00136827" w:rsidP="00136827">
      <w:pPr>
        <w:spacing w:after="0" w:line="240" w:lineRule="auto"/>
        <w:contextualSpacing/>
      </w:pPr>
      <w:r>
        <w:tab/>
        <w:t xml:space="preserve">With risk to life </w:t>
      </w:r>
      <w:r w:rsidR="00AF2B6F">
        <w:t>under heavy enemy’s fire repeatedly repaired, broke by shells, mines and grenades telephone line. Thus in January 29, 1945 he repaired 16 communication breakings of telephone line.</w:t>
      </w:r>
    </w:p>
    <w:p w14:paraId="3E5FEF44" w14:textId="3B33DF34" w:rsidR="00AF2B6F" w:rsidRDefault="00AF2B6F" w:rsidP="00136827">
      <w:pPr>
        <w:spacing w:after="0" w:line="240" w:lineRule="auto"/>
        <w:contextualSpacing/>
      </w:pPr>
      <w:r>
        <w:tab/>
        <w:t>Deserves governmental award order “GLORY 3</w:t>
      </w:r>
      <w:r w:rsidRPr="00AF2B6F">
        <w:rPr>
          <w:vertAlign w:val="superscript"/>
        </w:rPr>
        <w:t>rd</w:t>
      </w:r>
      <w:r>
        <w:t xml:space="preserve"> CLASS”.</w:t>
      </w:r>
    </w:p>
    <w:p w14:paraId="5006A302" w14:textId="29A86AC1" w:rsidR="00AF2B6F" w:rsidRDefault="00AF2B6F" w:rsidP="00136827">
      <w:pPr>
        <w:spacing w:after="0" w:line="240" w:lineRule="auto"/>
        <w:contextualSpacing/>
      </w:pPr>
    </w:p>
    <w:p w14:paraId="3D143E96" w14:textId="373BDA10" w:rsidR="00AF2B6F" w:rsidRDefault="00AF2B6F" w:rsidP="00AF2B6F">
      <w:pPr>
        <w:spacing w:after="0" w:line="240" w:lineRule="auto"/>
        <w:contextualSpacing/>
        <w:jc w:val="center"/>
      </w:pPr>
      <w:r>
        <w:t>Commander of regiment</w:t>
      </w:r>
    </w:p>
    <w:p w14:paraId="0E296F7B" w14:textId="219D08FC" w:rsidR="00AF2B6F" w:rsidRDefault="00AF2B6F" w:rsidP="00AF2B6F">
      <w:pPr>
        <w:spacing w:after="0" w:line="240" w:lineRule="auto"/>
        <w:contextualSpacing/>
        <w:jc w:val="center"/>
      </w:pPr>
      <w:r>
        <w:t>MAJOR</w:t>
      </w:r>
      <w:r>
        <w:tab/>
      </w:r>
      <w:r>
        <w:tab/>
      </w:r>
      <w:r>
        <w:tab/>
      </w:r>
      <w:r>
        <w:tab/>
      </w:r>
      <w:r>
        <w:tab/>
        <w:t>/BARABANOV/</w:t>
      </w:r>
    </w:p>
    <w:p w14:paraId="206E5D27" w14:textId="44F85E16" w:rsidR="00AF2B6F" w:rsidRDefault="00AF2B6F" w:rsidP="00AF2B6F">
      <w:pPr>
        <w:spacing w:after="0" w:line="240" w:lineRule="auto"/>
        <w:contextualSpacing/>
        <w:jc w:val="center"/>
      </w:pPr>
    </w:p>
    <w:p w14:paraId="073E3F52" w14:textId="2ECC4E64" w:rsidR="00AF2B6F" w:rsidRDefault="00AF2B6F" w:rsidP="00AF2B6F">
      <w:pPr>
        <w:spacing w:after="0" w:line="240" w:lineRule="auto"/>
        <w:contextualSpacing/>
      </w:pPr>
      <w:r>
        <w:tab/>
        <w:t>But higher award commission after reading his feat decided award him by lower grade award – medal “for Military Merit”.</w:t>
      </w:r>
    </w:p>
    <w:p w14:paraId="6EE82951" w14:textId="77777777" w:rsidR="00AF2B6F" w:rsidRDefault="00AF2B6F" w:rsidP="00AF2B6F">
      <w:pPr>
        <w:spacing w:after="0" w:line="240" w:lineRule="auto"/>
        <w:contextualSpacing/>
      </w:pPr>
    </w:p>
    <w:sectPr w:rsidR="00AF2B6F" w:rsidSect="00D3659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A3F"/>
    <w:rsid w:val="000B6F66"/>
    <w:rsid w:val="00136827"/>
    <w:rsid w:val="00220EB3"/>
    <w:rsid w:val="0032585A"/>
    <w:rsid w:val="00333452"/>
    <w:rsid w:val="006A07C6"/>
    <w:rsid w:val="00812A3F"/>
    <w:rsid w:val="00AA27EA"/>
    <w:rsid w:val="00AD00BF"/>
    <w:rsid w:val="00AF2B6F"/>
    <w:rsid w:val="00C714AA"/>
    <w:rsid w:val="00D36591"/>
    <w:rsid w:val="00D81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4DCBB"/>
  <w15:chartTrackingRefBased/>
  <w15:docId w15:val="{950CB900-58EC-4D29-B0E9-D59D53F9A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ijschrift">
    <w:name w:val="caption"/>
    <w:basedOn w:val="Standaard"/>
    <w:next w:val="Standaard"/>
    <w:uiPriority w:val="35"/>
    <w:unhideWhenUsed/>
    <w:qFormat/>
    <w:rsid w:val="00AF2B6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299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Matthijs Jansen</cp:lastModifiedBy>
  <cp:revision>10</cp:revision>
  <dcterms:created xsi:type="dcterms:W3CDTF">2025-07-20T22:19:00Z</dcterms:created>
  <dcterms:modified xsi:type="dcterms:W3CDTF">2025-08-31T18:18:00Z</dcterms:modified>
</cp:coreProperties>
</file>