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0C" w:rsidRDefault="00B91E53">
      <w:pPr>
        <w:pStyle w:val="Plattetekst"/>
        <w:rPr>
          <w:b w:val="0"/>
          <w:sz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-28575</wp:posOffset>
                </wp:positionV>
                <wp:extent cx="7559040" cy="1841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5C62" id="docshape2" o:spid="_x0000_s1026" style="position:absolute;margin-left:0;margin-top:-2.25pt;width:595.2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p w:rsidR="005F720C" w:rsidRDefault="005F720C">
      <w:pPr>
        <w:pStyle w:val="Plattetekst"/>
        <w:rPr>
          <w:b w:val="0"/>
          <w:sz w:val="20"/>
        </w:rPr>
      </w:pPr>
    </w:p>
    <w:p w:rsidR="005F720C" w:rsidRDefault="005F720C">
      <w:pPr>
        <w:pStyle w:val="Plattetekst"/>
        <w:rPr>
          <w:b w:val="0"/>
          <w:sz w:val="20"/>
        </w:rPr>
      </w:pPr>
    </w:p>
    <w:p w:rsidR="005F720C" w:rsidRDefault="005F720C">
      <w:pPr>
        <w:pStyle w:val="Plattetekst"/>
        <w:rPr>
          <w:b w:val="0"/>
          <w:sz w:val="20"/>
        </w:rPr>
      </w:pPr>
    </w:p>
    <w:p w:rsidR="005F720C" w:rsidRDefault="005F720C">
      <w:pPr>
        <w:pStyle w:val="Plattetekst"/>
        <w:rPr>
          <w:b w:val="0"/>
          <w:sz w:val="20"/>
        </w:rPr>
      </w:pPr>
    </w:p>
    <w:p w:rsidR="005F720C" w:rsidRDefault="005F720C">
      <w:pPr>
        <w:pStyle w:val="Plattetekst"/>
        <w:rPr>
          <w:b w:val="0"/>
          <w:sz w:val="20"/>
        </w:rPr>
      </w:pPr>
    </w:p>
    <w:p w:rsidR="005F720C" w:rsidRDefault="005F720C">
      <w:pPr>
        <w:pStyle w:val="Plattetekst"/>
        <w:rPr>
          <w:b w:val="0"/>
          <w:sz w:val="20"/>
        </w:rPr>
      </w:pPr>
    </w:p>
    <w:p w:rsidR="005F720C" w:rsidRDefault="00C11190">
      <w:pPr>
        <w:pStyle w:val="Kop1"/>
        <w:spacing w:before="219"/>
      </w:pPr>
      <w:r>
        <w:rPr>
          <w:color w:val="151515"/>
          <w:w w:val="105"/>
        </w:rPr>
        <w:t>Record</w:t>
      </w:r>
      <w:r>
        <w:rPr>
          <w:color w:val="151515"/>
          <w:spacing w:val="21"/>
          <w:w w:val="105"/>
        </w:rPr>
        <w:t xml:space="preserve"> </w:t>
      </w:r>
      <w:r>
        <w:rPr>
          <w:color w:val="151515"/>
          <w:w w:val="105"/>
        </w:rPr>
        <w:t>card</w:t>
      </w:r>
    </w:p>
    <w:p w:rsidR="005F720C" w:rsidRDefault="00C11190">
      <w:pPr>
        <w:spacing w:before="49"/>
        <w:ind w:left="2354"/>
        <w:rPr>
          <w:sz w:val="17"/>
        </w:rPr>
      </w:pPr>
      <w:r>
        <w:rPr>
          <w:color w:val="C8C3BF"/>
          <w:w w:val="105"/>
          <w:sz w:val="17"/>
        </w:rPr>
        <w:t>/</w:t>
      </w:r>
    </w:p>
    <w:p w:rsidR="005F720C" w:rsidRDefault="005F720C">
      <w:pPr>
        <w:pStyle w:val="Plattetekst"/>
        <w:spacing w:before="6"/>
        <w:rPr>
          <w:b w:val="0"/>
          <w:sz w:val="18"/>
        </w:rPr>
      </w:pPr>
    </w:p>
    <w:p w:rsidR="005F720C" w:rsidRDefault="00C11190">
      <w:pPr>
        <w:pStyle w:val="Kop1"/>
        <w:ind w:left="4620" w:right="4464"/>
        <w:jc w:val="center"/>
      </w:pPr>
      <w:r>
        <w:rPr>
          <w:color w:val="151515"/>
          <w:w w:val="105"/>
        </w:rPr>
        <w:t>Record</w:t>
      </w:r>
      <w:r>
        <w:rPr>
          <w:color w:val="151515"/>
          <w:spacing w:val="18"/>
          <w:w w:val="105"/>
        </w:rPr>
        <w:t xml:space="preserve"> </w:t>
      </w:r>
      <w:r>
        <w:rPr>
          <w:color w:val="151515"/>
          <w:w w:val="105"/>
        </w:rPr>
        <w:t>card</w:t>
      </w:r>
    </w:p>
    <w:p w:rsidR="005F720C" w:rsidRDefault="005F720C">
      <w:pPr>
        <w:pStyle w:val="Plattetekst"/>
        <w:rPr>
          <w:sz w:val="15"/>
        </w:rPr>
      </w:pPr>
    </w:p>
    <w:p w:rsidR="005F720C" w:rsidRDefault="00C11190">
      <w:pPr>
        <w:spacing w:before="90"/>
        <w:ind w:right="674"/>
        <w:jc w:val="right"/>
        <w:rPr>
          <w:b/>
          <w:sz w:val="23"/>
        </w:rPr>
      </w:pPr>
      <w:r>
        <w:rPr>
          <w:color w:val="151515"/>
          <w:w w:val="105"/>
        </w:rPr>
        <w:t>Order</w:t>
      </w:r>
      <w:r>
        <w:rPr>
          <w:color w:val="151515"/>
          <w:spacing w:val="16"/>
          <w:w w:val="105"/>
        </w:rPr>
        <w:t xml:space="preserve"> </w:t>
      </w:r>
      <w:r>
        <w:rPr>
          <w:color w:val="151515"/>
          <w:w w:val="105"/>
        </w:rPr>
        <w:t>booklet</w:t>
      </w:r>
      <w:r>
        <w:rPr>
          <w:color w:val="151515"/>
          <w:spacing w:val="19"/>
          <w:w w:val="105"/>
        </w:rPr>
        <w:t xml:space="preserve"> </w:t>
      </w:r>
      <w:proofErr w:type="spellStart"/>
      <w:r>
        <w:rPr>
          <w:color w:val="151515"/>
          <w:w w:val="105"/>
        </w:rPr>
        <w:t>nr</w:t>
      </w:r>
      <w:proofErr w:type="spellEnd"/>
      <w:r>
        <w:rPr>
          <w:color w:val="151515"/>
          <w:w w:val="105"/>
        </w:rPr>
        <w:t>.</w:t>
      </w:r>
      <w:r>
        <w:rPr>
          <w:color w:val="151515"/>
          <w:spacing w:val="4"/>
          <w:w w:val="105"/>
        </w:rPr>
        <w:t xml:space="preserve"> </w:t>
      </w:r>
      <w:r>
        <w:rPr>
          <w:b/>
          <w:color w:val="151515"/>
          <w:w w:val="105"/>
          <w:sz w:val="23"/>
        </w:rPr>
        <w:t>A-750046</w:t>
      </w:r>
    </w:p>
    <w:p w:rsidR="005F720C" w:rsidRDefault="005F720C">
      <w:pPr>
        <w:pStyle w:val="Plattetekst"/>
        <w:rPr>
          <w:sz w:val="28"/>
        </w:rPr>
      </w:pPr>
    </w:p>
    <w:p w:rsidR="005F720C" w:rsidRDefault="00C11190">
      <w:pPr>
        <w:pStyle w:val="Lijstalinea"/>
        <w:numPr>
          <w:ilvl w:val="0"/>
          <w:numId w:val="1"/>
        </w:numPr>
        <w:tabs>
          <w:tab w:val="left" w:pos="1077"/>
        </w:tabs>
        <w:ind w:hanging="236"/>
        <w:rPr>
          <w:rFonts w:ascii="Arial"/>
          <w:color w:val="151515"/>
          <w:sz w:val="21"/>
        </w:rPr>
      </w:pPr>
      <w:r>
        <w:rPr>
          <w:color w:val="28282A"/>
          <w:w w:val="105"/>
        </w:rPr>
        <w:t>Last</w:t>
      </w:r>
      <w:r>
        <w:rPr>
          <w:color w:val="28282A"/>
          <w:spacing w:val="2"/>
          <w:w w:val="105"/>
        </w:rPr>
        <w:t xml:space="preserve"> </w:t>
      </w:r>
      <w:r>
        <w:rPr>
          <w:color w:val="151515"/>
          <w:w w:val="105"/>
        </w:rPr>
        <w:t>name:</w:t>
      </w:r>
      <w:r>
        <w:rPr>
          <w:color w:val="151515"/>
          <w:spacing w:val="15"/>
          <w:w w:val="105"/>
        </w:rPr>
        <w:t xml:space="preserve"> </w:t>
      </w:r>
      <w:r>
        <w:rPr>
          <w:b/>
          <w:color w:val="151515"/>
          <w:w w:val="105"/>
          <w:sz w:val="23"/>
        </w:rPr>
        <w:t>Pavlov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73"/>
        </w:tabs>
        <w:spacing w:before="5"/>
        <w:ind w:left="1072" w:hanging="238"/>
        <w:rPr>
          <w:color w:val="28282A"/>
        </w:rPr>
      </w:pPr>
      <w:r>
        <w:rPr>
          <w:color w:val="28282A"/>
          <w:w w:val="105"/>
        </w:rPr>
        <w:t>First</w:t>
      </w:r>
      <w:r>
        <w:rPr>
          <w:color w:val="28282A"/>
          <w:spacing w:val="16"/>
          <w:w w:val="105"/>
        </w:rPr>
        <w:t xml:space="preserve"> </w:t>
      </w:r>
      <w:r>
        <w:rPr>
          <w:color w:val="151515"/>
          <w:w w:val="105"/>
        </w:rPr>
        <w:t>name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patronymic:</w:t>
      </w:r>
      <w:r>
        <w:rPr>
          <w:color w:val="151515"/>
          <w:spacing w:val="13"/>
          <w:w w:val="105"/>
        </w:rPr>
        <w:t xml:space="preserve"> </w:t>
      </w:r>
      <w:r>
        <w:rPr>
          <w:b/>
          <w:color w:val="151515"/>
          <w:w w:val="105"/>
          <w:sz w:val="23"/>
        </w:rPr>
        <w:t>Sergei</w:t>
      </w:r>
      <w:r>
        <w:rPr>
          <w:b/>
          <w:color w:val="151515"/>
          <w:spacing w:val="15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Pavlovich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73"/>
        </w:tabs>
        <w:spacing w:before="14"/>
        <w:ind w:left="1072" w:hanging="237"/>
        <w:rPr>
          <w:color w:val="151515"/>
        </w:rPr>
      </w:pPr>
      <w:r>
        <w:rPr>
          <w:color w:val="151515"/>
          <w:w w:val="105"/>
        </w:rPr>
        <w:t>Military</w:t>
      </w:r>
      <w:r>
        <w:rPr>
          <w:color w:val="151515"/>
          <w:spacing w:val="23"/>
          <w:w w:val="105"/>
        </w:rPr>
        <w:t xml:space="preserve"> </w:t>
      </w:r>
      <w:r>
        <w:rPr>
          <w:color w:val="151515"/>
          <w:w w:val="105"/>
        </w:rPr>
        <w:t>rank:</w:t>
      </w:r>
      <w:r>
        <w:rPr>
          <w:color w:val="151515"/>
          <w:spacing w:val="14"/>
          <w:w w:val="105"/>
        </w:rPr>
        <w:t xml:space="preserve"> </w:t>
      </w:r>
      <w:r>
        <w:rPr>
          <w:b/>
          <w:color w:val="151515"/>
          <w:w w:val="105"/>
          <w:sz w:val="23"/>
        </w:rPr>
        <w:t>Major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77"/>
        </w:tabs>
        <w:spacing w:before="10"/>
        <w:ind w:hanging="240"/>
        <w:rPr>
          <w:color w:val="151515"/>
        </w:rPr>
      </w:pPr>
      <w:r>
        <w:rPr>
          <w:color w:val="28282A"/>
          <w:w w:val="105"/>
        </w:rPr>
        <w:t>Sex:</w:t>
      </w:r>
      <w:r>
        <w:rPr>
          <w:color w:val="28282A"/>
          <w:spacing w:val="5"/>
          <w:w w:val="105"/>
        </w:rPr>
        <w:t xml:space="preserve"> </w:t>
      </w:r>
      <w:r>
        <w:rPr>
          <w:b/>
          <w:color w:val="151515"/>
          <w:w w:val="105"/>
          <w:sz w:val="23"/>
        </w:rPr>
        <w:t>Male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89"/>
        </w:tabs>
        <w:spacing w:before="9"/>
        <w:ind w:left="1088" w:hanging="250"/>
        <w:rPr>
          <w:color w:val="151515"/>
        </w:rPr>
      </w:pPr>
      <w:r>
        <w:rPr>
          <w:color w:val="151515"/>
          <w:w w:val="115"/>
        </w:rPr>
        <w:t>Year</w:t>
      </w:r>
      <w:r w:rsidR="00B22506">
        <w:rPr>
          <w:color w:val="151515"/>
          <w:w w:val="115"/>
        </w:rPr>
        <w:t xml:space="preserve"> </w:t>
      </w:r>
      <w:r>
        <w:rPr>
          <w:color w:val="151515"/>
          <w:w w:val="115"/>
        </w:rPr>
        <w:t>of</w:t>
      </w:r>
      <w:r w:rsidR="00B22506">
        <w:rPr>
          <w:color w:val="151515"/>
          <w:w w:val="115"/>
        </w:rPr>
        <w:t xml:space="preserve"> </w:t>
      </w:r>
      <w:bookmarkStart w:id="0" w:name="_GoBack"/>
      <w:bookmarkEnd w:id="0"/>
      <w:r>
        <w:rPr>
          <w:color w:val="151515"/>
          <w:w w:val="115"/>
        </w:rPr>
        <w:t>birth:</w:t>
      </w:r>
      <w:r>
        <w:rPr>
          <w:color w:val="151515"/>
          <w:spacing w:val="-5"/>
          <w:w w:val="115"/>
        </w:rPr>
        <w:t xml:space="preserve"> </w:t>
      </w:r>
      <w:r>
        <w:rPr>
          <w:b/>
          <w:color w:val="151515"/>
          <w:w w:val="115"/>
          <w:sz w:val="23"/>
        </w:rPr>
        <w:t>1915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73"/>
        </w:tabs>
        <w:spacing w:before="5"/>
        <w:ind w:left="1072" w:hanging="238"/>
        <w:rPr>
          <w:color w:val="151515"/>
        </w:rPr>
      </w:pPr>
      <w:r>
        <w:rPr>
          <w:color w:val="151515"/>
          <w:w w:val="105"/>
        </w:rPr>
        <w:t>Place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birth:</w:t>
      </w:r>
      <w:r>
        <w:rPr>
          <w:color w:val="151515"/>
          <w:spacing w:val="-4"/>
          <w:w w:val="105"/>
        </w:rPr>
        <w:t xml:space="preserve"> </w:t>
      </w:r>
      <w:proofErr w:type="spellStart"/>
      <w:r>
        <w:rPr>
          <w:b/>
          <w:color w:val="151515"/>
          <w:w w:val="105"/>
          <w:sz w:val="23"/>
        </w:rPr>
        <w:t>Pozherevitsy</w:t>
      </w:r>
      <w:proofErr w:type="spellEnd"/>
      <w:r>
        <w:rPr>
          <w:b/>
          <w:color w:val="151515"/>
          <w:spacing w:val="10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District,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Leningrad</w:t>
      </w:r>
      <w:r>
        <w:rPr>
          <w:b/>
          <w:color w:val="151515"/>
          <w:spacing w:val="1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Province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78"/>
        </w:tabs>
        <w:spacing w:before="9"/>
        <w:ind w:left="1077" w:hanging="241"/>
        <w:rPr>
          <w:color w:val="151515"/>
        </w:rPr>
      </w:pPr>
      <w:r>
        <w:rPr>
          <w:color w:val="151515"/>
          <w:w w:val="105"/>
        </w:rPr>
        <w:t>Party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membership</w:t>
      </w:r>
      <w:r>
        <w:rPr>
          <w:color w:val="151515"/>
          <w:spacing w:val="18"/>
          <w:w w:val="105"/>
        </w:rPr>
        <w:t xml:space="preserve"> </w:t>
      </w:r>
      <w:r>
        <w:rPr>
          <w:color w:val="151515"/>
          <w:w w:val="105"/>
        </w:rPr>
        <w:t>(since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which</w:t>
      </w:r>
      <w:r>
        <w:rPr>
          <w:color w:val="151515"/>
          <w:spacing w:val="8"/>
          <w:w w:val="105"/>
        </w:rPr>
        <w:t xml:space="preserve"> </w:t>
      </w:r>
      <w:r>
        <w:rPr>
          <w:color w:val="28282A"/>
          <w:w w:val="105"/>
        </w:rPr>
        <w:t>year):</w:t>
      </w:r>
      <w:r>
        <w:rPr>
          <w:color w:val="28282A"/>
          <w:spacing w:val="2"/>
          <w:w w:val="105"/>
        </w:rPr>
        <w:t xml:space="preserve"> </w:t>
      </w:r>
      <w:r>
        <w:rPr>
          <w:b/>
          <w:color w:val="151515"/>
          <w:w w:val="105"/>
          <w:sz w:val="23"/>
        </w:rPr>
        <w:t>Member</w:t>
      </w:r>
      <w:r>
        <w:rPr>
          <w:b/>
          <w:color w:val="151515"/>
          <w:spacing w:val="1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of the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Communist</w:t>
      </w:r>
      <w:r>
        <w:rPr>
          <w:b/>
          <w:color w:val="151515"/>
          <w:spacing w:val="15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Party</w:t>
      </w:r>
      <w:r>
        <w:rPr>
          <w:b/>
          <w:color w:val="151515"/>
          <w:spacing w:val="10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since</w:t>
      </w:r>
      <w:r>
        <w:rPr>
          <w:b/>
          <w:color w:val="151515"/>
          <w:spacing w:val="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1942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72"/>
        </w:tabs>
        <w:spacing w:before="14"/>
        <w:ind w:left="1071" w:hanging="236"/>
        <w:rPr>
          <w:color w:val="151515"/>
        </w:rPr>
      </w:pPr>
      <w:r>
        <w:rPr>
          <w:color w:val="28282A"/>
          <w:w w:val="105"/>
        </w:rPr>
        <w:t>Education:</w:t>
      </w:r>
      <w:r>
        <w:rPr>
          <w:color w:val="28282A"/>
          <w:spacing w:val="-7"/>
          <w:w w:val="105"/>
        </w:rPr>
        <w:t xml:space="preserve"> </w:t>
      </w:r>
      <w:r>
        <w:rPr>
          <w:b/>
          <w:color w:val="151515"/>
          <w:w w:val="105"/>
          <w:sz w:val="23"/>
        </w:rPr>
        <w:t>Secondary</w:t>
      </w:r>
      <w:r>
        <w:rPr>
          <w:b/>
          <w:color w:val="151515"/>
          <w:spacing w:val="1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school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(technical</w:t>
      </w:r>
      <w:r>
        <w:rPr>
          <w:b/>
          <w:color w:val="151515"/>
          <w:spacing w:val="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school)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075"/>
        </w:tabs>
        <w:spacing w:before="14"/>
        <w:ind w:left="1074" w:hanging="239"/>
        <w:rPr>
          <w:color w:val="151515"/>
        </w:rPr>
      </w:pPr>
      <w:r>
        <w:rPr>
          <w:color w:val="151515"/>
          <w:w w:val="105"/>
        </w:rPr>
        <w:t>Nationality:</w:t>
      </w:r>
      <w:r>
        <w:rPr>
          <w:color w:val="151515"/>
          <w:spacing w:val="9"/>
          <w:w w:val="105"/>
        </w:rPr>
        <w:t xml:space="preserve"> </w:t>
      </w:r>
      <w:r>
        <w:rPr>
          <w:b/>
          <w:color w:val="151515"/>
          <w:w w:val="105"/>
          <w:sz w:val="23"/>
        </w:rPr>
        <w:t>Russian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198"/>
        </w:tabs>
        <w:spacing w:before="10"/>
        <w:ind w:left="1197" w:hanging="355"/>
        <w:rPr>
          <w:color w:val="151515"/>
        </w:rPr>
      </w:pPr>
      <w:r>
        <w:rPr>
          <w:color w:val="151515"/>
          <w:w w:val="105"/>
        </w:rPr>
        <w:t>Since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which</w:t>
      </w:r>
      <w:r>
        <w:rPr>
          <w:color w:val="151515"/>
          <w:spacing w:val="18"/>
          <w:w w:val="105"/>
        </w:rPr>
        <w:t xml:space="preserve"> </w:t>
      </w:r>
      <w:r>
        <w:rPr>
          <w:color w:val="28282A"/>
          <w:w w:val="105"/>
        </w:rPr>
        <w:t>year</w:t>
      </w:r>
      <w:r>
        <w:rPr>
          <w:color w:val="28282A"/>
          <w:spacing w:val="20"/>
          <w:w w:val="105"/>
        </w:rPr>
        <w:t xml:space="preserve"> </w:t>
      </w:r>
      <w:r>
        <w:rPr>
          <w:color w:val="151515"/>
          <w:w w:val="105"/>
        </w:rPr>
        <w:t>in the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>Red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Army:</w:t>
      </w:r>
      <w:r>
        <w:rPr>
          <w:color w:val="151515"/>
          <w:spacing w:val="16"/>
          <w:w w:val="105"/>
        </w:rPr>
        <w:t xml:space="preserve"> </w:t>
      </w:r>
      <w:r>
        <w:rPr>
          <w:b/>
          <w:color w:val="151515"/>
          <w:w w:val="105"/>
          <w:sz w:val="23"/>
        </w:rPr>
        <w:t>Since</w:t>
      </w:r>
      <w:r>
        <w:rPr>
          <w:b/>
          <w:color w:val="151515"/>
          <w:spacing w:val="9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1937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198"/>
        </w:tabs>
        <w:spacing w:before="19" w:line="254" w:lineRule="auto"/>
        <w:ind w:left="835" w:right="1099" w:firstLine="4"/>
        <w:rPr>
          <w:color w:val="151515"/>
        </w:rPr>
      </w:pPr>
      <w:r>
        <w:rPr>
          <w:color w:val="151515"/>
          <w:w w:val="105"/>
        </w:rPr>
        <w:t>Place</w:t>
      </w:r>
      <w:r>
        <w:rPr>
          <w:color w:val="151515"/>
          <w:spacing w:val="19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service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(name</w:t>
      </w:r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unit)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16"/>
          <w:w w:val="105"/>
        </w:rPr>
        <w:t xml:space="preserve"> </w:t>
      </w:r>
      <w:r>
        <w:rPr>
          <w:color w:val="151515"/>
          <w:w w:val="105"/>
        </w:rPr>
        <w:t>position</w:t>
      </w:r>
      <w:r>
        <w:rPr>
          <w:color w:val="151515"/>
          <w:spacing w:val="17"/>
          <w:w w:val="105"/>
        </w:rPr>
        <w:t xml:space="preserve"> </w:t>
      </w:r>
      <w:r>
        <w:rPr>
          <w:color w:val="151515"/>
          <w:w w:val="105"/>
        </w:rPr>
        <w:t>occupied</w:t>
      </w:r>
      <w:r>
        <w:rPr>
          <w:color w:val="151515"/>
          <w:spacing w:val="29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time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2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award:</w:t>
      </w:r>
      <w:r>
        <w:rPr>
          <w:color w:val="151515"/>
          <w:spacing w:val="1"/>
          <w:w w:val="105"/>
        </w:rPr>
        <w:t xml:space="preserve"> </w:t>
      </w:r>
      <w:r>
        <w:rPr>
          <w:b/>
          <w:color w:val="151515"/>
          <w:sz w:val="23"/>
        </w:rPr>
        <w:t>Commanding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51515"/>
          <w:sz w:val="23"/>
        </w:rPr>
        <w:t>officer of the 17</w:t>
      </w:r>
      <w:r>
        <w:rPr>
          <w:b/>
          <w:color w:val="151515"/>
          <w:sz w:val="23"/>
          <w:vertAlign w:val="superscript"/>
        </w:rPr>
        <w:t>th</w:t>
      </w:r>
      <w:r>
        <w:rPr>
          <w:b/>
          <w:color w:val="151515"/>
          <w:sz w:val="23"/>
        </w:rPr>
        <w:t xml:space="preserve"> Engineer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51515"/>
          <w:sz w:val="23"/>
        </w:rPr>
        <w:t>and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51515"/>
          <w:sz w:val="23"/>
        </w:rPr>
        <w:t>Sapper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51515"/>
          <w:sz w:val="23"/>
        </w:rPr>
        <w:t>Battalion,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51515"/>
          <w:sz w:val="23"/>
        </w:rPr>
        <w:t>4</w:t>
      </w:r>
      <w:r>
        <w:rPr>
          <w:b/>
          <w:color w:val="151515"/>
          <w:sz w:val="23"/>
          <w:vertAlign w:val="superscript"/>
        </w:rPr>
        <w:t>th</w:t>
      </w:r>
      <w:r>
        <w:rPr>
          <w:b/>
          <w:color w:val="151515"/>
          <w:sz w:val="23"/>
        </w:rPr>
        <w:t xml:space="preserve"> Assault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51515"/>
          <w:sz w:val="23"/>
        </w:rPr>
        <w:t>Engineer</w:t>
      </w:r>
      <w:r>
        <w:rPr>
          <w:b/>
          <w:color w:val="151515"/>
          <w:spacing w:val="-55"/>
          <w:sz w:val="23"/>
        </w:rPr>
        <w:t xml:space="preserve"> </w:t>
      </w:r>
      <w:r>
        <w:rPr>
          <w:b/>
          <w:color w:val="151515"/>
          <w:w w:val="105"/>
          <w:sz w:val="23"/>
        </w:rPr>
        <w:t>and</w:t>
      </w:r>
      <w:r>
        <w:rPr>
          <w:b/>
          <w:color w:val="151515"/>
          <w:spacing w:val="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Sapper</w:t>
      </w:r>
      <w:r>
        <w:rPr>
          <w:b/>
          <w:color w:val="151515"/>
          <w:spacing w:val="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Brigade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194"/>
        </w:tabs>
        <w:spacing w:line="256" w:lineRule="auto"/>
        <w:ind w:left="831" w:right="968" w:firstLine="2"/>
        <w:rPr>
          <w:color w:val="151515"/>
        </w:rPr>
      </w:pPr>
      <w:r>
        <w:rPr>
          <w:color w:val="151515"/>
          <w:w w:val="105"/>
        </w:rPr>
        <w:t>Current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place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service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position:</w:t>
      </w:r>
      <w:r>
        <w:rPr>
          <w:color w:val="151515"/>
          <w:spacing w:val="8"/>
          <w:w w:val="105"/>
        </w:rPr>
        <w:t xml:space="preserve"> </w:t>
      </w:r>
      <w:r>
        <w:rPr>
          <w:b/>
          <w:color w:val="151515"/>
          <w:w w:val="105"/>
          <w:sz w:val="23"/>
        </w:rPr>
        <w:t>Regimental</w:t>
      </w:r>
      <w:r>
        <w:rPr>
          <w:b/>
          <w:color w:val="151515"/>
          <w:spacing w:val="2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engineer</w:t>
      </w:r>
      <w:r>
        <w:rPr>
          <w:b/>
          <w:color w:val="151515"/>
          <w:spacing w:val="10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of</w:t>
      </w:r>
      <w:r>
        <w:rPr>
          <w:b/>
          <w:color w:val="151515"/>
          <w:spacing w:val="5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the</w:t>
      </w:r>
      <w:r>
        <w:rPr>
          <w:b/>
          <w:color w:val="151515"/>
          <w:spacing w:val="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159</w:t>
      </w:r>
      <w:r>
        <w:rPr>
          <w:b/>
          <w:color w:val="151515"/>
          <w:w w:val="105"/>
          <w:sz w:val="23"/>
          <w:vertAlign w:val="superscript"/>
        </w:rPr>
        <w:t>th</w:t>
      </w:r>
      <w:r>
        <w:rPr>
          <w:b/>
          <w:color w:val="151515"/>
          <w:spacing w:val="-4"/>
          <w:w w:val="105"/>
          <w:sz w:val="23"/>
        </w:rPr>
        <w:t xml:space="preserve"> </w:t>
      </w:r>
      <w:proofErr w:type="spellStart"/>
      <w:r>
        <w:rPr>
          <w:b/>
          <w:color w:val="151515"/>
          <w:w w:val="105"/>
          <w:sz w:val="23"/>
        </w:rPr>
        <w:t>Polotsk</w:t>
      </w:r>
      <w:proofErr w:type="spellEnd"/>
      <w:r>
        <w:rPr>
          <w:b/>
          <w:color w:val="151515"/>
          <w:spacing w:val="9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Tank</w:t>
      </w:r>
      <w:r>
        <w:rPr>
          <w:b/>
          <w:color w:val="151515"/>
          <w:spacing w:val="-5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Regiment</w:t>
      </w:r>
    </w:p>
    <w:p w:rsidR="005F720C" w:rsidRPr="00A67B55" w:rsidRDefault="00C11190" w:rsidP="00A67B55">
      <w:pPr>
        <w:pStyle w:val="Lijstalinea"/>
        <w:numPr>
          <w:ilvl w:val="0"/>
          <w:numId w:val="1"/>
        </w:numPr>
        <w:tabs>
          <w:tab w:val="left" w:pos="1198"/>
        </w:tabs>
        <w:spacing w:line="251" w:lineRule="exact"/>
        <w:ind w:left="1197" w:hanging="359"/>
        <w:rPr>
          <w:color w:val="151515"/>
        </w:rPr>
      </w:pPr>
      <w:r>
        <w:rPr>
          <w:color w:val="151515"/>
          <w:w w:val="105"/>
        </w:rPr>
        <w:t>Home</w:t>
      </w:r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address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recipient:</w:t>
      </w:r>
      <w:r>
        <w:rPr>
          <w:color w:val="151515"/>
          <w:spacing w:val="12"/>
          <w:w w:val="105"/>
        </w:rPr>
        <w:t xml:space="preserve"> </w:t>
      </w:r>
      <w:r>
        <w:rPr>
          <w:b/>
          <w:color w:val="151515"/>
          <w:w w:val="105"/>
          <w:sz w:val="23"/>
        </w:rPr>
        <w:t>Troop</w:t>
      </w:r>
      <w:r>
        <w:rPr>
          <w:b/>
          <w:color w:val="151515"/>
          <w:spacing w:val="1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Unit</w:t>
      </w:r>
      <w:r>
        <w:rPr>
          <w:b/>
          <w:color w:val="151515"/>
          <w:spacing w:val="2"/>
          <w:w w:val="105"/>
          <w:sz w:val="23"/>
        </w:rPr>
        <w:t xml:space="preserve"> </w:t>
      </w:r>
      <w:proofErr w:type="spellStart"/>
      <w:r>
        <w:rPr>
          <w:b/>
          <w:color w:val="151515"/>
          <w:w w:val="105"/>
          <w:sz w:val="23"/>
        </w:rPr>
        <w:t>nr</w:t>
      </w:r>
      <w:proofErr w:type="spellEnd"/>
      <w:r>
        <w:rPr>
          <w:b/>
          <w:color w:val="151515"/>
          <w:w w:val="105"/>
          <w:sz w:val="23"/>
        </w:rPr>
        <w:t>.</w:t>
      </w:r>
      <w:r>
        <w:rPr>
          <w:b/>
          <w:color w:val="151515"/>
          <w:spacing w:val="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06720</w:t>
      </w:r>
    </w:p>
    <w:p w:rsidR="005F720C" w:rsidRDefault="00C11190">
      <w:pPr>
        <w:pStyle w:val="Lijstalinea"/>
        <w:numPr>
          <w:ilvl w:val="0"/>
          <w:numId w:val="1"/>
        </w:numPr>
        <w:tabs>
          <w:tab w:val="left" w:pos="1197"/>
        </w:tabs>
        <w:spacing w:before="1"/>
        <w:ind w:left="1196" w:hanging="358"/>
        <w:rPr>
          <w:color w:val="151515"/>
        </w:rPr>
      </w:pPr>
      <w:r>
        <w:rPr>
          <w:color w:val="151515"/>
          <w:w w:val="110"/>
        </w:rPr>
        <w:t>List</w:t>
      </w:r>
      <w:r>
        <w:rPr>
          <w:color w:val="151515"/>
          <w:spacing w:val="-6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-11"/>
          <w:w w:val="110"/>
        </w:rPr>
        <w:t xml:space="preserve"> </w:t>
      </w:r>
      <w:r>
        <w:rPr>
          <w:color w:val="151515"/>
          <w:w w:val="110"/>
        </w:rPr>
        <w:t>all</w:t>
      </w:r>
      <w:r>
        <w:rPr>
          <w:color w:val="151515"/>
          <w:spacing w:val="-11"/>
          <w:w w:val="110"/>
        </w:rPr>
        <w:t xml:space="preserve"> </w:t>
      </w:r>
      <w:r>
        <w:rPr>
          <w:color w:val="151515"/>
          <w:w w:val="110"/>
        </w:rPr>
        <w:t>awards</w:t>
      </w:r>
      <w:r>
        <w:rPr>
          <w:color w:val="151515"/>
          <w:spacing w:val="2"/>
          <w:w w:val="110"/>
        </w:rPr>
        <w:t xml:space="preserve"> </w:t>
      </w:r>
      <w:r>
        <w:rPr>
          <w:color w:val="151515"/>
          <w:w w:val="110"/>
        </w:rPr>
        <w:t>he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w w:val="110"/>
        </w:rPr>
        <w:t>received:</w:t>
      </w:r>
    </w:p>
    <w:p w:rsidR="005F720C" w:rsidRDefault="005F720C">
      <w:pPr>
        <w:pStyle w:val="Plattetekst"/>
        <w:spacing w:before="9"/>
        <w:rPr>
          <w:b w:val="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134"/>
        <w:gridCol w:w="1841"/>
        <w:gridCol w:w="3971"/>
      </w:tblGrid>
      <w:tr w:rsidR="005F720C">
        <w:trPr>
          <w:trHeight w:val="552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25"/>
              <w:ind w:left="387"/>
            </w:pPr>
            <w:r>
              <w:rPr>
                <w:color w:val="151515"/>
                <w:w w:val="110"/>
              </w:rPr>
              <w:t>Name</w:t>
            </w:r>
            <w:r>
              <w:rPr>
                <w:color w:val="151515"/>
                <w:spacing w:val="-7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of</w:t>
            </w:r>
            <w:r>
              <w:rPr>
                <w:color w:val="151515"/>
                <w:spacing w:val="-12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the</w:t>
            </w:r>
            <w:r>
              <w:rPr>
                <w:color w:val="151515"/>
                <w:spacing w:val="-2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order</w:t>
            </w:r>
            <w:r>
              <w:rPr>
                <w:color w:val="151515"/>
                <w:spacing w:val="-7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or</w:t>
            </w:r>
            <w:r>
              <w:rPr>
                <w:color w:val="151515"/>
                <w:spacing w:val="1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medal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line="270" w:lineRule="atLeast"/>
              <w:ind w:left="215" w:right="183" w:firstLine="83"/>
            </w:pPr>
            <w:r>
              <w:rPr>
                <w:color w:val="151515"/>
                <w:w w:val="110"/>
              </w:rPr>
              <w:t>Serial</w:t>
            </w:r>
            <w:r>
              <w:rPr>
                <w:color w:val="151515"/>
                <w:spacing w:val="1"/>
                <w:w w:val="110"/>
              </w:rPr>
              <w:t xml:space="preserve"> </w:t>
            </w:r>
            <w:r>
              <w:rPr>
                <w:color w:val="151515"/>
                <w:w w:val="105"/>
              </w:rPr>
              <w:t>number</w:t>
            </w:r>
          </w:p>
        </w:tc>
        <w:tc>
          <w:tcPr>
            <w:tcW w:w="1841" w:type="dxa"/>
          </w:tcPr>
          <w:p w:rsidR="005F720C" w:rsidRDefault="00C11190">
            <w:pPr>
              <w:pStyle w:val="TableParagraph"/>
              <w:spacing w:line="270" w:lineRule="atLeast"/>
              <w:ind w:left="460" w:right="187" w:hanging="226"/>
            </w:pPr>
            <w:r>
              <w:rPr>
                <w:color w:val="151515"/>
                <w:w w:val="110"/>
              </w:rPr>
              <w:t>Number</w:t>
            </w:r>
            <w:r>
              <w:rPr>
                <w:color w:val="151515"/>
                <w:spacing w:val="-10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of</w:t>
            </w:r>
            <w:r>
              <w:rPr>
                <w:color w:val="151515"/>
                <w:spacing w:val="-12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the</w:t>
            </w:r>
            <w:r>
              <w:rPr>
                <w:color w:val="151515"/>
                <w:spacing w:val="-57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document</w:t>
            </w: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20"/>
              <w:ind w:left="1181"/>
            </w:pPr>
            <w:r>
              <w:rPr>
                <w:color w:val="28282A"/>
                <w:w w:val="110"/>
              </w:rPr>
              <w:t>Ground</w:t>
            </w:r>
            <w:r>
              <w:rPr>
                <w:color w:val="28282A"/>
                <w:spacing w:val="-3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of</w:t>
            </w:r>
            <w:r>
              <w:rPr>
                <w:color w:val="151515"/>
                <w:spacing w:val="-11"/>
                <w:w w:val="110"/>
              </w:rPr>
              <w:t xml:space="preserve"> </w:t>
            </w:r>
            <w:r>
              <w:rPr>
                <w:color w:val="28282A"/>
                <w:w w:val="110"/>
              </w:rPr>
              <w:t>award</w:t>
            </w:r>
          </w:p>
        </w:tc>
      </w:tr>
      <w:tr w:rsidR="005F720C">
        <w:trPr>
          <w:trHeight w:val="826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15"/>
              <w:ind w:left="120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Order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Red Star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15"/>
              <w:ind w:left="121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346183</w:t>
            </w:r>
          </w:p>
        </w:tc>
        <w:tc>
          <w:tcPr>
            <w:tcW w:w="1841" w:type="dxa"/>
          </w:tcPr>
          <w:p w:rsidR="005F720C" w:rsidRDefault="00C11190">
            <w:pPr>
              <w:pStyle w:val="TableParagraph"/>
              <w:spacing w:before="15"/>
              <w:ind w:left="117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Temporary</w:t>
            </w:r>
          </w:p>
          <w:p w:rsidR="005F720C" w:rsidRDefault="00C11190">
            <w:pPr>
              <w:pStyle w:val="TableParagraph"/>
              <w:spacing w:line="270" w:lineRule="atLeast"/>
              <w:ind w:left="119" w:right="322" w:hanging="2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certificate</w:t>
            </w:r>
            <w:r>
              <w:rPr>
                <w:b/>
                <w:color w:val="151515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151515"/>
                <w:w w:val="105"/>
                <w:sz w:val="23"/>
              </w:rPr>
              <w:t>.</w:t>
            </w:r>
            <w:r>
              <w:rPr>
                <w:b/>
                <w:color w:val="151515"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A-166111</w:t>
            </w: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15" w:line="252" w:lineRule="auto"/>
              <w:ind w:left="122" w:right="400" w:firstLine="4"/>
              <w:rPr>
                <w:b/>
                <w:sz w:val="23"/>
              </w:rPr>
            </w:pPr>
            <w:r>
              <w:rPr>
                <w:b/>
                <w:color w:val="151515"/>
                <w:sz w:val="23"/>
              </w:rPr>
              <w:t>Order</w:t>
            </w:r>
            <w:r>
              <w:rPr>
                <w:b/>
                <w:color w:val="151515"/>
                <w:spacing w:val="19"/>
                <w:sz w:val="23"/>
              </w:rPr>
              <w:t xml:space="preserve"> </w:t>
            </w:r>
            <w:r>
              <w:rPr>
                <w:b/>
                <w:color w:val="151515"/>
                <w:sz w:val="23"/>
              </w:rPr>
              <w:t>of</w:t>
            </w:r>
            <w:r>
              <w:rPr>
                <w:b/>
                <w:color w:val="151515"/>
                <w:spacing w:val="20"/>
                <w:sz w:val="23"/>
              </w:rPr>
              <w:t xml:space="preserve"> </w:t>
            </w:r>
            <w:r>
              <w:rPr>
                <w:b/>
                <w:color w:val="151515"/>
                <w:sz w:val="23"/>
              </w:rPr>
              <w:t>the</w:t>
            </w:r>
            <w:r>
              <w:rPr>
                <w:b/>
                <w:color w:val="151515"/>
                <w:spacing w:val="18"/>
                <w:sz w:val="23"/>
              </w:rPr>
              <w:t xml:space="preserve"> </w:t>
            </w:r>
            <w:r>
              <w:rPr>
                <w:b/>
                <w:color w:val="151515"/>
                <w:sz w:val="23"/>
              </w:rPr>
              <w:t>5</w:t>
            </w:r>
            <w:r>
              <w:rPr>
                <w:b/>
                <w:color w:val="151515"/>
                <w:sz w:val="23"/>
                <w:vertAlign w:val="superscript"/>
              </w:rPr>
              <w:t>th</w:t>
            </w:r>
            <w:r>
              <w:rPr>
                <w:b/>
                <w:color w:val="151515"/>
                <w:spacing w:val="2"/>
                <w:sz w:val="23"/>
              </w:rPr>
              <w:t xml:space="preserve"> </w:t>
            </w:r>
            <w:r>
              <w:rPr>
                <w:b/>
                <w:color w:val="151515"/>
                <w:sz w:val="23"/>
              </w:rPr>
              <w:t>Army</w:t>
            </w:r>
            <w:r>
              <w:rPr>
                <w:b/>
                <w:color w:val="151515"/>
                <w:spacing w:val="32"/>
                <w:sz w:val="23"/>
              </w:rPr>
              <w:t xml:space="preserve"> </w:t>
            </w:r>
            <w:proofErr w:type="spellStart"/>
            <w:r>
              <w:rPr>
                <w:b/>
                <w:color w:val="151515"/>
                <w:sz w:val="23"/>
              </w:rPr>
              <w:t>nr</w:t>
            </w:r>
            <w:proofErr w:type="spellEnd"/>
            <w:r>
              <w:rPr>
                <w:b/>
                <w:color w:val="151515"/>
                <w:sz w:val="23"/>
              </w:rPr>
              <w:t>.</w:t>
            </w:r>
            <w:r>
              <w:rPr>
                <w:b/>
                <w:color w:val="151515"/>
                <w:spacing w:val="23"/>
                <w:sz w:val="23"/>
              </w:rPr>
              <w:t xml:space="preserve"> </w:t>
            </w:r>
            <w:r>
              <w:rPr>
                <w:b/>
                <w:color w:val="151515"/>
                <w:sz w:val="23"/>
              </w:rPr>
              <w:t>0442</w:t>
            </w:r>
            <w:r>
              <w:rPr>
                <w:b/>
                <w:color w:val="151515"/>
                <w:spacing w:val="25"/>
                <w:sz w:val="23"/>
              </w:rPr>
              <w:t xml:space="preserve"> </w:t>
            </w:r>
            <w:r>
              <w:rPr>
                <w:b/>
                <w:color w:val="151515"/>
                <w:sz w:val="23"/>
              </w:rPr>
              <w:t>of</w:t>
            </w:r>
            <w:r>
              <w:rPr>
                <w:b/>
                <w:color w:val="151515"/>
                <w:spacing w:val="-5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October</w:t>
            </w:r>
            <w:r>
              <w:rPr>
                <w:b/>
                <w:color w:val="151515"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1,</w:t>
            </w:r>
            <w:r>
              <w:rPr>
                <w:b/>
                <w:color w:val="151515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1943</w:t>
            </w:r>
          </w:p>
        </w:tc>
      </w:tr>
      <w:tr w:rsidR="005F720C">
        <w:trPr>
          <w:trHeight w:val="830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15"/>
              <w:ind w:left="120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Order</w:t>
            </w:r>
            <w:r>
              <w:rPr>
                <w:b/>
                <w:color w:val="151515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Alexander</w:t>
            </w:r>
            <w:r>
              <w:rPr>
                <w:b/>
                <w:color w:val="151515"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Nevsky</w:t>
            </w:r>
            <w:proofErr w:type="spellEnd"/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20"/>
              <w:ind w:left="119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20130</w:t>
            </w:r>
          </w:p>
        </w:tc>
        <w:tc>
          <w:tcPr>
            <w:tcW w:w="1841" w:type="dxa"/>
          </w:tcPr>
          <w:p w:rsidR="005F720C" w:rsidRDefault="00C11190">
            <w:pPr>
              <w:pStyle w:val="TableParagraph"/>
              <w:spacing w:before="1" w:line="270" w:lineRule="atLeast"/>
              <w:ind w:left="118" w:right="327" w:hanging="1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Temporary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certificate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151515"/>
                <w:w w:val="105"/>
                <w:sz w:val="23"/>
              </w:rPr>
              <w:t>.</w:t>
            </w:r>
            <w:r>
              <w:rPr>
                <w:b/>
                <w:color w:val="151515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D-378633</w:t>
            </w: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15" w:line="252" w:lineRule="auto"/>
              <w:ind w:left="124" w:right="266" w:hanging="3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Order</w:t>
            </w:r>
            <w:r>
              <w:rPr>
                <w:b/>
                <w:color w:val="151515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43</w:t>
            </w:r>
            <w:r>
              <w:rPr>
                <w:b/>
                <w:color w:val="151515"/>
                <w:w w:val="105"/>
                <w:sz w:val="23"/>
                <w:vertAlign w:val="superscript"/>
              </w:rPr>
              <w:t>rd</w:t>
            </w:r>
            <w:r>
              <w:rPr>
                <w:b/>
                <w:color w:val="151515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Army</w:t>
            </w:r>
            <w:r>
              <w:rPr>
                <w:b/>
                <w:color w:val="151515"/>
                <w:spacing w:val="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151515"/>
                <w:w w:val="105"/>
                <w:sz w:val="23"/>
              </w:rPr>
              <w:t>.</w:t>
            </w:r>
            <w:r>
              <w:rPr>
                <w:b/>
                <w:color w:val="151515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0108</w:t>
            </w:r>
            <w:r>
              <w:rPr>
                <w:b/>
                <w:color w:val="151515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April</w:t>
            </w:r>
            <w:r>
              <w:rPr>
                <w:b/>
                <w:color w:val="151515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12,</w:t>
            </w:r>
            <w:r>
              <w:rPr>
                <w:b/>
                <w:color w:val="151515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1945</w:t>
            </w:r>
          </w:p>
        </w:tc>
      </w:tr>
      <w:tr w:rsidR="005F720C">
        <w:trPr>
          <w:trHeight w:val="826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11"/>
              <w:ind w:left="120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Order</w:t>
            </w:r>
            <w:r>
              <w:rPr>
                <w:b/>
                <w:color w:val="151515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Alexander</w:t>
            </w:r>
            <w:r>
              <w:rPr>
                <w:b/>
                <w:color w:val="151515"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Nevsky</w:t>
            </w:r>
            <w:proofErr w:type="spellEnd"/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11"/>
              <w:ind w:left="119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24672</w:t>
            </w:r>
          </w:p>
        </w:tc>
        <w:tc>
          <w:tcPr>
            <w:tcW w:w="1841" w:type="dxa"/>
          </w:tcPr>
          <w:p w:rsidR="005F720C" w:rsidRDefault="00C11190">
            <w:pPr>
              <w:pStyle w:val="TableParagraph"/>
              <w:spacing w:line="270" w:lineRule="atLeast"/>
              <w:ind w:left="114" w:right="327" w:firstLine="3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Temporary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certificate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151515"/>
                <w:w w:val="105"/>
                <w:sz w:val="23"/>
              </w:rPr>
              <w:t>.</w:t>
            </w:r>
            <w:r>
              <w:rPr>
                <w:b/>
                <w:color w:val="151515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Ye-501423</w:t>
            </w: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11" w:line="252" w:lineRule="auto"/>
              <w:ind w:left="123" w:right="304" w:hanging="6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Order</w:t>
            </w:r>
            <w:r>
              <w:rPr>
                <w:b/>
                <w:color w:val="151515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3</w:t>
            </w:r>
            <w:r>
              <w:rPr>
                <w:b/>
                <w:color w:val="151515"/>
                <w:w w:val="105"/>
                <w:sz w:val="23"/>
                <w:vertAlign w:val="superscript"/>
              </w:rPr>
              <w:t>rd</w:t>
            </w: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Belorussian</w:t>
            </w:r>
            <w:r>
              <w:rPr>
                <w:b/>
                <w:color w:val="151515"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Front</w:t>
            </w:r>
            <w:r>
              <w:rPr>
                <w:b/>
                <w:color w:val="151515"/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151515"/>
                <w:w w:val="105"/>
                <w:sz w:val="23"/>
              </w:rPr>
              <w:t>.</w:t>
            </w:r>
            <w:r>
              <w:rPr>
                <w:b/>
                <w:color w:val="151515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0404</w:t>
            </w:r>
            <w:r>
              <w:rPr>
                <w:b/>
                <w:color w:val="151515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April</w:t>
            </w:r>
            <w:r>
              <w:rPr>
                <w:b/>
                <w:color w:val="151515"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20,</w:t>
            </w:r>
            <w:r>
              <w:rPr>
                <w:b/>
                <w:color w:val="151515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1945</w:t>
            </w:r>
          </w:p>
        </w:tc>
      </w:tr>
      <w:tr w:rsidR="005F720C">
        <w:trPr>
          <w:trHeight w:val="547"/>
        </w:trPr>
        <w:tc>
          <w:tcPr>
            <w:tcW w:w="3413" w:type="dxa"/>
          </w:tcPr>
          <w:p w:rsidR="005F720C" w:rsidRDefault="00C11190">
            <w:pPr>
              <w:pStyle w:val="TableParagraph"/>
              <w:spacing w:line="270" w:lineRule="atLeast"/>
              <w:ind w:left="120" w:right="751" w:hanging="5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Medal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for</w:t>
            </w:r>
            <w:r>
              <w:rPr>
                <w:b/>
                <w:color w:val="151515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Defense</w:t>
            </w: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Moscow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24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010101"/>
                <w:w w:val="106"/>
              </w:rPr>
              <w:t>I</w:t>
            </w:r>
          </w:p>
        </w:tc>
        <w:tc>
          <w:tcPr>
            <w:tcW w:w="1841" w:type="dxa"/>
          </w:tcPr>
          <w:p w:rsidR="005F720C" w:rsidRDefault="00C11190">
            <w:pPr>
              <w:pStyle w:val="TableParagraph"/>
              <w:spacing w:line="270" w:lineRule="atLeast"/>
              <w:ind w:left="115" w:right="260"/>
              <w:rPr>
                <w:b/>
                <w:sz w:val="23"/>
              </w:rPr>
            </w:pP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Certificate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151515"/>
                <w:w w:val="105"/>
                <w:sz w:val="23"/>
              </w:rPr>
              <w:t>.</w:t>
            </w:r>
            <w:r>
              <w:rPr>
                <w:b/>
                <w:color w:val="151515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F-020162</w:t>
            </w: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line="270" w:lineRule="atLeast"/>
              <w:ind w:left="119" w:right="403" w:firstLine="4"/>
              <w:rPr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Decree of the Presidium of the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Supreme</w:t>
            </w:r>
            <w:r>
              <w:rPr>
                <w:b/>
                <w:color w:val="151515"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Soviet</w:t>
            </w:r>
            <w:r>
              <w:rPr>
                <w:b/>
                <w:color w:val="15151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USSR of</w:t>
            </w:r>
            <w:r>
              <w:rPr>
                <w:b/>
                <w:color w:val="151515"/>
                <w:spacing w:val="-10"/>
                <w:w w:val="105"/>
                <w:sz w:val="23"/>
              </w:rPr>
              <w:t xml:space="preserve"> </w:t>
            </w:r>
            <w:r>
              <w:rPr>
                <w:color w:val="151515"/>
                <w:w w:val="105"/>
                <w:sz w:val="23"/>
              </w:rPr>
              <w:t>...</w:t>
            </w:r>
          </w:p>
        </w:tc>
      </w:tr>
      <w:tr w:rsidR="005F720C">
        <w:trPr>
          <w:trHeight w:val="826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15" w:line="252" w:lineRule="auto"/>
              <w:ind w:left="115" w:right="526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Medal</w:t>
            </w:r>
            <w:r>
              <w:rPr>
                <w:b/>
                <w:color w:val="15151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for</w:t>
            </w:r>
            <w:r>
              <w:rPr>
                <w:b/>
                <w:color w:val="151515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Victory</w:t>
            </w:r>
            <w:r>
              <w:rPr>
                <w:b/>
                <w:color w:val="151515"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over</w:t>
            </w:r>
            <w:r>
              <w:rPr>
                <w:b/>
                <w:color w:val="151515"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Germany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29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010101"/>
                <w:w w:val="105"/>
              </w:rPr>
              <w:t>I</w:t>
            </w:r>
          </w:p>
        </w:tc>
        <w:tc>
          <w:tcPr>
            <w:tcW w:w="1841" w:type="dxa"/>
          </w:tcPr>
          <w:p w:rsidR="005F720C" w:rsidRDefault="00C11190">
            <w:pPr>
              <w:pStyle w:val="TableParagraph"/>
              <w:spacing w:before="15" w:line="252" w:lineRule="auto"/>
              <w:ind w:left="118" w:right="279" w:hanging="2"/>
              <w:rPr>
                <w:b/>
                <w:sz w:val="23"/>
              </w:rPr>
            </w:pPr>
            <w:r>
              <w:rPr>
                <w:b/>
                <w:color w:val="151515"/>
                <w:spacing w:val="-1"/>
                <w:w w:val="105"/>
                <w:sz w:val="23"/>
              </w:rPr>
              <w:t>Certificate</w:t>
            </w:r>
            <w:r>
              <w:rPr>
                <w:b/>
                <w:color w:val="151515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or.</w:t>
            </w:r>
            <w:r>
              <w:rPr>
                <w:b/>
                <w:color w:val="151515"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D-0238134</w:t>
            </w: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15"/>
              <w:ind w:left="118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Decree</w:t>
            </w: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Presidium</w:t>
            </w:r>
            <w:r>
              <w:rPr>
                <w:b/>
                <w:color w:val="151515"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</w:p>
          <w:p w:rsidR="005F720C" w:rsidRDefault="00C11190">
            <w:pPr>
              <w:pStyle w:val="TableParagraph"/>
              <w:spacing w:line="270" w:lineRule="atLeast"/>
              <w:ind w:left="119" w:right="130" w:hanging="1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Supreme</w:t>
            </w:r>
            <w:r>
              <w:rPr>
                <w:b/>
                <w:color w:val="151515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Soviet</w:t>
            </w:r>
            <w:r>
              <w:rPr>
                <w:b/>
                <w:color w:val="151515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USSR of</w:t>
            </w:r>
            <w:r>
              <w:rPr>
                <w:b/>
                <w:color w:val="151515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May</w:t>
            </w:r>
            <w:r>
              <w:rPr>
                <w:b/>
                <w:color w:val="151515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9,1945</w:t>
            </w:r>
          </w:p>
        </w:tc>
      </w:tr>
      <w:tr w:rsidR="005F720C">
        <w:trPr>
          <w:trHeight w:val="826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20" w:line="249" w:lineRule="auto"/>
              <w:ind w:left="114" w:right="700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Medal</w:t>
            </w:r>
            <w:r>
              <w:rPr>
                <w:b/>
                <w:color w:val="151515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for</w:t>
            </w:r>
            <w:r>
              <w:rPr>
                <w:b/>
                <w:color w:val="151515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Capture of</w:t>
            </w:r>
            <w:r>
              <w:rPr>
                <w:b/>
                <w:color w:val="151515"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Konigsberg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29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151515"/>
                <w:w w:val="106"/>
              </w:rPr>
              <w:t>I</w:t>
            </w:r>
          </w:p>
        </w:tc>
        <w:tc>
          <w:tcPr>
            <w:tcW w:w="1841" w:type="dxa"/>
          </w:tcPr>
          <w:p w:rsidR="005F720C" w:rsidRDefault="00C11190">
            <w:pPr>
              <w:pStyle w:val="TableParagraph"/>
              <w:spacing w:before="20" w:line="249" w:lineRule="auto"/>
              <w:ind w:left="114" w:right="264" w:hanging="3"/>
              <w:rPr>
                <w:b/>
                <w:sz w:val="23"/>
              </w:rPr>
            </w:pPr>
            <w:r>
              <w:rPr>
                <w:b/>
                <w:color w:val="151515"/>
                <w:spacing w:val="-1"/>
                <w:w w:val="105"/>
                <w:sz w:val="23"/>
              </w:rPr>
              <w:t xml:space="preserve">Certificate </w:t>
            </w:r>
            <w:proofErr w:type="spellStart"/>
            <w:r>
              <w:rPr>
                <w:b/>
                <w:color w:val="151515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151515"/>
                <w:w w:val="105"/>
                <w:sz w:val="23"/>
              </w:rPr>
              <w:t>.</w:t>
            </w:r>
            <w:r>
              <w:rPr>
                <w:b/>
                <w:color w:val="151515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A-013710</w:t>
            </w: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line="270" w:lineRule="atLeast"/>
              <w:ind w:left="114" w:right="103" w:firstLine="4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Decree of the Presidium of the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Supreme</w:t>
            </w:r>
            <w:r>
              <w:rPr>
                <w:b/>
                <w:color w:val="151515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Soviet</w:t>
            </w:r>
            <w:r>
              <w:rPr>
                <w:b/>
                <w:color w:val="15151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USSR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June</w:t>
            </w:r>
            <w:r>
              <w:rPr>
                <w:b/>
                <w:color w:val="151515"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9,1945</w:t>
            </w:r>
          </w:p>
        </w:tc>
      </w:tr>
      <w:tr w:rsidR="005F720C">
        <w:trPr>
          <w:trHeight w:val="278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20" w:line="238" w:lineRule="exact"/>
              <w:ind w:left="116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Order</w:t>
            </w:r>
            <w:r>
              <w:rPr>
                <w:b/>
                <w:color w:val="151515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Red</w:t>
            </w:r>
            <w:r>
              <w:rPr>
                <w:b/>
                <w:color w:val="151515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Banner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20" w:line="238" w:lineRule="exact"/>
              <w:ind w:left="114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449625</w:t>
            </w:r>
          </w:p>
        </w:tc>
        <w:tc>
          <w:tcPr>
            <w:tcW w:w="1841" w:type="dxa"/>
          </w:tcPr>
          <w:p w:rsidR="005F720C" w:rsidRDefault="005F720C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20" w:line="238" w:lineRule="exact"/>
              <w:ind w:left="118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Decree</w:t>
            </w:r>
            <w:r>
              <w:rPr>
                <w:b/>
                <w:color w:val="151515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November</w:t>
            </w:r>
            <w:r>
              <w:rPr>
                <w:b/>
                <w:color w:val="151515"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5,</w:t>
            </w:r>
            <w:r>
              <w:rPr>
                <w:b/>
                <w:color w:val="151515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1954</w:t>
            </w:r>
          </w:p>
        </w:tc>
      </w:tr>
      <w:tr w:rsidR="005F720C">
        <w:trPr>
          <w:trHeight w:val="273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15" w:line="238" w:lineRule="exact"/>
              <w:ind w:left="116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Order</w:t>
            </w:r>
            <w:r>
              <w:rPr>
                <w:b/>
                <w:color w:val="151515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Red</w:t>
            </w:r>
            <w:r>
              <w:rPr>
                <w:b/>
                <w:color w:val="151515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Star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20" w:line="233" w:lineRule="exact"/>
              <w:ind w:left="112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3081655</w:t>
            </w:r>
          </w:p>
        </w:tc>
        <w:tc>
          <w:tcPr>
            <w:tcW w:w="1841" w:type="dxa"/>
          </w:tcPr>
          <w:p w:rsidR="005F720C" w:rsidRDefault="005F720C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20" w:line="233" w:lineRule="exact"/>
              <w:ind w:left="118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Decree</w:t>
            </w:r>
            <w:r>
              <w:rPr>
                <w:b/>
                <w:color w:val="151515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Au2ust</w:t>
            </w:r>
            <w:r>
              <w:rPr>
                <w:b/>
                <w:color w:val="151515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21,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1953</w:t>
            </w:r>
          </w:p>
        </w:tc>
      </w:tr>
      <w:tr w:rsidR="005F720C">
        <w:trPr>
          <w:trHeight w:val="278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20" w:line="238" w:lineRule="exact"/>
              <w:ind w:left="115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Medal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for</w:t>
            </w:r>
            <w:r>
              <w:rPr>
                <w:b/>
                <w:color w:val="151515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Combat</w:t>
            </w:r>
            <w:r>
              <w:rPr>
                <w:b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Merit</w:t>
            </w:r>
          </w:p>
        </w:tc>
        <w:tc>
          <w:tcPr>
            <w:tcW w:w="1134" w:type="dxa"/>
          </w:tcPr>
          <w:p w:rsidR="005F720C" w:rsidRDefault="00C11190">
            <w:pPr>
              <w:pStyle w:val="TableParagraph"/>
              <w:spacing w:before="29" w:line="229" w:lineRule="exact"/>
              <w:ind w:left="102"/>
              <w:rPr>
                <w:rFonts w:ascii="Arial"/>
                <w:i/>
              </w:rPr>
            </w:pPr>
            <w:r>
              <w:rPr>
                <w:rFonts w:ascii="Arial"/>
                <w:i/>
                <w:color w:val="010101"/>
                <w:w w:val="105"/>
              </w:rPr>
              <w:t>I</w:t>
            </w:r>
          </w:p>
        </w:tc>
        <w:tc>
          <w:tcPr>
            <w:tcW w:w="1841" w:type="dxa"/>
          </w:tcPr>
          <w:p w:rsidR="005F720C" w:rsidRDefault="005F720C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5F720C" w:rsidRDefault="00C11190">
            <w:pPr>
              <w:pStyle w:val="TableParagraph"/>
              <w:spacing w:before="20" w:line="238" w:lineRule="exact"/>
              <w:ind w:left="113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Decree</w:t>
            </w:r>
            <w:r>
              <w:rPr>
                <w:b/>
                <w:color w:val="151515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of</w:t>
            </w:r>
            <w:r>
              <w:rPr>
                <w:b/>
                <w:color w:val="151515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November</w:t>
            </w:r>
            <w:r>
              <w:rPr>
                <w:b/>
                <w:color w:val="151515"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6,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1947</w:t>
            </w:r>
          </w:p>
        </w:tc>
      </w:tr>
      <w:tr w:rsidR="005F720C">
        <w:trPr>
          <w:trHeight w:val="273"/>
        </w:trPr>
        <w:tc>
          <w:tcPr>
            <w:tcW w:w="3413" w:type="dxa"/>
          </w:tcPr>
          <w:p w:rsidR="005F720C" w:rsidRDefault="00C11190">
            <w:pPr>
              <w:pStyle w:val="TableParagraph"/>
              <w:spacing w:before="15" w:line="238" w:lineRule="exact"/>
              <w:ind w:left="110"/>
              <w:rPr>
                <w:b/>
                <w:color w:val="151515"/>
                <w:w w:val="105"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Medal</w:t>
            </w:r>
            <w:r>
              <w:rPr>
                <w:b/>
                <w:color w:val="15151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for</w:t>
            </w:r>
            <w:r>
              <w:rPr>
                <w:b/>
                <w:color w:val="151515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the</w:t>
            </w:r>
            <w:r>
              <w:rPr>
                <w:b/>
                <w:color w:val="151515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30</w:t>
            </w:r>
            <w:r>
              <w:rPr>
                <w:b/>
                <w:color w:val="151515"/>
                <w:w w:val="105"/>
                <w:sz w:val="23"/>
                <w:vertAlign w:val="superscript"/>
              </w:rPr>
              <w:t>th</w:t>
            </w:r>
            <w:r>
              <w:rPr>
                <w:b/>
                <w:color w:val="151515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51515"/>
                <w:w w:val="105"/>
                <w:sz w:val="23"/>
              </w:rPr>
              <w:t>Anniversary</w:t>
            </w:r>
          </w:p>
          <w:p w:rsidR="00A67B55" w:rsidRDefault="00A67B55">
            <w:pPr>
              <w:pStyle w:val="TableParagraph"/>
              <w:spacing w:before="15" w:line="238" w:lineRule="exact"/>
              <w:ind w:left="110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of the Soviet Army and Navy</w:t>
            </w:r>
          </w:p>
        </w:tc>
        <w:tc>
          <w:tcPr>
            <w:tcW w:w="1134" w:type="dxa"/>
          </w:tcPr>
          <w:p w:rsidR="005F720C" w:rsidRDefault="005F720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5F720C" w:rsidRDefault="005F720C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5F720C" w:rsidRDefault="005F720C">
            <w:pPr>
              <w:pStyle w:val="TableParagraph"/>
              <w:rPr>
                <w:sz w:val="20"/>
              </w:rPr>
            </w:pPr>
          </w:p>
        </w:tc>
      </w:tr>
    </w:tbl>
    <w:p w:rsidR="005F720C" w:rsidRDefault="005F720C">
      <w:pPr>
        <w:rPr>
          <w:sz w:val="20"/>
        </w:rPr>
        <w:sectPr w:rsidR="005F720C">
          <w:footerReference w:type="default" r:id="rId7"/>
          <w:type w:val="continuous"/>
          <w:pgSz w:w="11910" w:h="16840"/>
          <w:pgMar w:top="0" w:right="800" w:bottom="800" w:left="520" w:header="0" w:footer="607" w:gutter="0"/>
          <w:pgNumType w:start="1"/>
          <w:cols w:space="708"/>
        </w:sectPr>
      </w:pPr>
    </w:p>
    <w:p w:rsidR="005F720C" w:rsidRDefault="005F720C" w:rsidP="00A67B55">
      <w:pPr>
        <w:pStyle w:val="Plattetekst"/>
        <w:rPr>
          <w:b w:val="0"/>
          <w:sz w:val="20"/>
        </w:rPr>
      </w:pPr>
    </w:p>
    <w:p w:rsidR="00A67B55" w:rsidRDefault="00A67B55" w:rsidP="00A67B55">
      <w:pPr>
        <w:pStyle w:val="Plattetekst"/>
        <w:rPr>
          <w:b w:val="0"/>
          <w:sz w:val="20"/>
        </w:rPr>
      </w:pPr>
    </w:p>
    <w:p w:rsidR="00A67B55" w:rsidRDefault="00A67B55" w:rsidP="00A67B55">
      <w:pPr>
        <w:pStyle w:val="Plattetekst"/>
        <w:rPr>
          <w:b w:val="0"/>
          <w:sz w:val="20"/>
        </w:rPr>
      </w:pPr>
    </w:p>
    <w:p w:rsidR="00A67B55" w:rsidRPr="00A67B55" w:rsidRDefault="00A67B55" w:rsidP="00A67B55">
      <w:pPr>
        <w:pStyle w:val="Plattetekst"/>
        <w:rPr>
          <w:b w:val="0"/>
          <w:sz w:val="20"/>
        </w:rPr>
      </w:pPr>
    </w:p>
    <w:p w:rsidR="005F720C" w:rsidRDefault="00C11190">
      <w:pPr>
        <w:spacing w:before="91"/>
        <w:ind w:left="4085"/>
        <w:rPr>
          <w:b/>
          <w:sz w:val="23"/>
        </w:rPr>
      </w:pPr>
      <w:r>
        <w:rPr>
          <w:color w:val="1A1A1A"/>
          <w:w w:val="105"/>
          <w:sz w:val="23"/>
        </w:rPr>
        <w:t>Signature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recipient: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[signed]</w:t>
      </w:r>
    </w:p>
    <w:p w:rsidR="005F720C" w:rsidRDefault="005F720C">
      <w:pPr>
        <w:pStyle w:val="Plattetekst"/>
        <w:spacing w:before="4"/>
      </w:pPr>
    </w:p>
    <w:p w:rsidR="005F720C" w:rsidRDefault="00C11190">
      <w:pPr>
        <w:ind w:left="1128"/>
        <w:rPr>
          <w:sz w:val="23"/>
        </w:rPr>
      </w:pPr>
      <w:r>
        <w:rPr>
          <w:color w:val="1A1A1A"/>
          <w:w w:val="90"/>
          <w:sz w:val="23"/>
        </w:rPr>
        <w:t>I</w:t>
      </w:r>
      <w:r w:rsidR="00A67B55">
        <w:rPr>
          <w:color w:val="1A1A1A"/>
          <w:spacing w:val="112"/>
          <w:sz w:val="23"/>
        </w:rPr>
        <w:t xml:space="preserve"> </w:t>
      </w:r>
      <w:r>
        <w:rPr>
          <w:color w:val="1A1A1A"/>
          <w:sz w:val="23"/>
        </w:rPr>
        <w:t>confirm</w:t>
      </w:r>
      <w:r>
        <w:rPr>
          <w:color w:val="1A1A1A"/>
          <w:spacing w:val="23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10"/>
          <w:sz w:val="23"/>
        </w:rPr>
        <w:t xml:space="preserve"> </w:t>
      </w:r>
      <w:r>
        <w:rPr>
          <w:color w:val="1A1A1A"/>
          <w:sz w:val="23"/>
        </w:rPr>
        <w:t>correctness</w:t>
      </w:r>
      <w:r>
        <w:rPr>
          <w:color w:val="1A1A1A"/>
          <w:spacing w:val="24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information</w:t>
      </w:r>
      <w:r>
        <w:rPr>
          <w:color w:val="1A1A1A"/>
          <w:spacing w:val="29"/>
          <w:sz w:val="23"/>
        </w:rPr>
        <w:t xml:space="preserve"> </w:t>
      </w:r>
      <w:r>
        <w:rPr>
          <w:color w:val="1A1A1A"/>
          <w:sz w:val="23"/>
        </w:rPr>
        <w:t>and</w:t>
      </w:r>
      <w:r>
        <w:rPr>
          <w:color w:val="1A1A1A"/>
          <w:spacing w:val="22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6"/>
          <w:sz w:val="23"/>
        </w:rPr>
        <w:t xml:space="preserve"> </w:t>
      </w:r>
      <w:r>
        <w:rPr>
          <w:color w:val="1A1A1A"/>
          <w:sz w:val="23"/>
        </w:rPr>
        <w:t>signature</w:t>
      </w:r>
      <w:r>
        <w:rPr>
          <w:color w:val="1A1A1A"/>
          <w:spacing w:val="27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recipient:</w:t>
      </w:r>
    </w:p>
    <w:p w:rsidR="005F720C" w:rsidRDefault="005F720C">
      <w:pPr>
        <w:pStyle w:val="Plattetekst"/>
        <w:spacing w:before="4"/>
        <w:rPr>
          <w:b w:val="0"/>
        </w:rPr>
      </w:pPr>
    </w:p>
    <w:p w:rsidR="005F720C" w:rsidRDefault="00C11190">
      <w:pPr>
        <w:pStyle w:val="Plattetekst"/>
        <w:spacing w:line="235" w:lineRule="auto"/>
        <w:ind w:left="1196" w:right="3668" w:firstLine="9"/>
      </w:pPr>
      <w:r>
        <w:rPr>
          <w:color w:val="1A1A1A"/>
          <w:w w:val="105"/>
        </w:rPr>
        <w:t>Commanding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officer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159</w:t>
      </w:r>
      <w:proofErr w:type="spellStart"/>
      <w:r>
        <w:rPr>
          <w:color w:val="1A1A1A"/>
          <w:w w:val="105"/>
          <w:position w:val="6"/>
          <w:sz w:val="16"/>
        </w:rPr>
        <w:t>th</w:t>
      </w:r>
      <w:proofErr w:type="spellEnd"/>
      <w:r>
        <w:rPr>
          <w:color w:val="1A1A1A"/>
          <w:spacing w:val="2"/>
          <w:w w:val="105"/>
          <w:position w:val="6"/>
          <w:sz w:val="16"/>
        </w:rPr>
        <w:t xml:space="preserve"> </w:t>
      </w:r>
      <w:r>
        <w:rPr>
          <w:color w:val="1A1A1A"/>
          <w:w w:val="105"/>
        </w:rPr>
        <w:t>Tank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Regiment</w:t>
      </w:r>
      <w:r>
        <w:rPr>
          <w:color w:val="1A1A1A"/>
          <w:spacing w:val="-58"/>
          <w:w w:val="105"/>
        </w:rPr>
        <w:t xml:space="preserve"> </w:t>
      </w:r>
      <w:r>
        <w:rPr>
          <w:color w:val="1A1A1A"/>
          <w:w w:val="105"/>
        </w:rPr>
        <w:t>Guards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Colonel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[signed]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/</w:t>
      </w:r>
      <w:proofErr w:type="spellStart"/>
      <w:r>
        <w:rPr>
          <w:color w:val="1A1A1A"/>
          <w:w w:val="105"/>
        </w:rPr>
        <w:t>Kislitsin</w:t>
      </w:r>
      <w:proofErr w:type="spellEnd"/>
      <w:r>
        <w:rPr>
          <w:color w:val="1A1A1A"/>
          <w:w w:val="105"/>
        </w:rPr>
        <w:t>/</w:t>
      </w:r>
    </w:p>
    <w:p w:rsidR="005F720C" w:rsidRDefault="00C11190">
      <w:pPr>
        <w:pStyle w:val="Plattetekst"/>
        <w:spacing w:line="256" w:lineRule="exact"/>
        <w:ind w:left="1184"/>
      </w:pPr>
      <w:r>
        <w:rPr>
          <w:color w:val="1A1A1A"/>
          <w:w w:val="105"/>
        </w:rPr>
        <w:t>January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30,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1947</w:t>
      </w:r>
    </w:p>
    <w:sectPr w:rsidR="005F720C">
      <w:pgSz w:w="11910" w:h="16840"/>
      <w:pgMar w:top="180" w:right="800" w:bottom="800" w:left="520" w:header="0" w:footer="6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F7" w:rsidRDefault="005A2AF7">
      <w:r>
        <w:separator/>
      </w:r>
    </w:p>
  </w:endnote>
  <w:endnote w:type="continuationSeparator" w:id="0">
    <w:p w:rsidR="005A2AF7" w:rsidRDefault="005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0C" w:rsidRDefault="00B91E53">
    <w:pPr>
      <w:pStyle w:val="Plattetekst"/>
      <w:spacing w:line="14" w:lineRule="auto"/>
      <w:rPr>
        <w:b w:val="0"/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1273175</wp:posOffset>
              </wp:positionH>
              <wp:positionV relativeFrom="page">
                <wp:posOffset>10163810</wp:posOffset>
              </wp:positionV>
              <wp:extent cx="85725" cy="2101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20C" w:rsidRDefault="00C1119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color w:val="AA823D"/>
                              <w:w w:val="104"/>
                              <w:sz w:val="26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0.25pt;margin-top:800.3pt;width:6.7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/ZqQIAAKY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" filled="f" stroked="f">
              <v:textbox inset="0,0,0,0">
                <w:txbxContent>
                  <w:p w:rsidR="005F720C" w:rsidRDefault="00C11190">
                    <w:pPr>
                      <w:spacing w:before="11"/>
                      <w:ind w:left="20"/>
                      <w:rPr>
                        <w:rFonts w:ascii="Arial" w:hAnsi="Arial"/>
                        <w:sz w:val="26"/>
                      </w:rPr>
                    </w:pPr>
                    <w:r>
                      <w:rPr>
                        <w:rFonts w:ascii="Arial" w:hAnsi="Arial"/>
                        <w:color w:val="AA823D"/>
                        <w:w w:val="104"/>
                        <w:sz w:val="26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F7" w:rsidRDefault="005A2AF7">
      <w:r>
        <w:separator/>
      </w:r>
    </w:p>
  </w:footnote>
  <w:footnote w:type="continuationSeparator" w:id="0">
    <w:p w:rsidR="005A2AF7" w:rsidRDefault="005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76D8"/>
    <w:multiLevelType w:val="hybridMultilevel"/>
    <w:tmpl w:val="FF889570"/>
    <w:lvl w:ilvl="0" w:tplc="50B83164">
      <w:start w:val="1"/>
      <w:numFmt w:val="decimal"/>
      <w:lvlText w:val="%1."/>
      <w:lvlJc w:val="left"/>
      <w:pPr>
        <w:ind w:left="1076" w:hanging="235"/>
        <w:jc w:val="left"/>
      </w:pPr>
      <w:rPr>
        <w:rFonts w:hint="default"/>
        <w:spacing w:val="-1"/>
        <w:w w:val="98"/>
      </w:rPr>
    </w:lvl>
    <w:lvl w:ilvl="1" w:tplc="363E6C3E">
      <w:numFmt w:val="bullet"/>
      <w:lvlText w:val="•"/>
      <w:lvlJc w:val="left"/>
      <w:pPr>
        <w:ind w:left="1360" w:hanging="235"/>
      </w:pPr>
      <w:rPr>
        <w:rFonts w:hint="default"/>
      </w:rPr>
    </w:lvl>
    <w:lvl w:ilvl="2" w:tplc="0BECB4A0">
      <w:numFmt w:val="bullet"/>
      <w:lvlText w:val="•"/>
      <w:lvlJc w:val="left"/>
      <w:pPr>
        <w:ind w:left="2384" w:hanging="235"/>
      </w:pPr>
      <w:rPr>
        <w:rFonts w:hint="default"/>
      </w:rPr>
    </w:lvl>
    <w:lvl w:ilvl="3" w:tplc="07521BB2">
      <w:numFmt w:val="bullet"/>
      <w:lvlText w:val="•"/>
      <w:lvlJc w:val="left"/>
      <w:pPr>
        <w:ind w:left="3409" w:hanging="235"/>
      </w:pPr>
      <w:rPr>
        <w:rFonts w:hint="default"/>
      </w:rPr>
    </w:lvl>
    <w:lvl w:ilvl="4" w:tplc="BB1A8A08">
      <w:numFmt w:val="bullet"/>
      <w:lvlText w:val="•"/>
      <w:lvlJc w:val="left"/>
      <w:pPr>
        <w:ind w:left="4434" w:hanging="235"/>
      </w:pPr>
      <w:rPr>
        <w:rFonts w:hint="default"/>
      </w:rPr>
    </w:lvl>
    <w:lvl w:ilvl="5" w:tplc="E592B43A">
      <w:numFmt w:val="bullet"/>
      <w:lvlText w:val="•"/>
      <w:lvlJc w:val="left"/>
      <w:pPr>
        <w:ind w:left="5459" w:hanging="235"/>
      </w:pPr>
      <w:rPr>
        <w:rFonts w:hint="default"/>
      </w:rPr>
    </w:lvl>
    <w:lvl w:ilvl="6" w:tplc="A6BE392C">
      <w:numFmt w:val="bullet"/>
      <w:lvlText w:val="•"/>
      <w:lvlJc w:val="left"/>
      <w:pPr>
        <w:ind w:left="6484" w:hanging="235"/>
      </w:pPr>
      <w:rPr>
        <w:rFonts w:hint="default"/>
      </w:rPr>
    </w:lvl>
    <w:lvl w:ilvl="7" w:tplc="9F8AFB70">
      <w:numFmt w:val="bullet"/>
      <w:lvlText w:val="•"/>
      <w:lvlJc w:val="left"/>
      <w:pPr>
        <w:ind w:left="7509" w:hanging="235"/>
      </w:pPr>
      <w:rPr>
        <w:rFonts w:hint="default"/>
      </w:rPr>
    </w:lvl>
    <w:lvl w:ilvl="8" w:tplc="BF0E20D8">
      <w:numFmt w:val="bullet"/>
      <w:lvlText w:val="•"/>
      <w:lvlJc w:val="left"/>
      <w:pPr>
        <w:ind w:left="8534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C"/>
    <w:rsid w:val="000D351C"/>
    <w:rsid w:val="004032AF"/>
    <w:rsid w:val="005A2AF7"/>
    <w:rsid w:val="005F720C"/>
    <w:rsid w:val="00A32D87"/>
    <w:rsid w:val="00A67B55"/>
    <w:rsid w:val="00B22506"/>
    <w:rsid w:val="00B91E53"/>
    <w:rsid w:val="00C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1454"/>
  <w15:docId w15:val="{A0CEFFC3-7F8B-4260-B768-5C868FD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1"/>
    <w:qFormat/>
    <w:pPr>
      <w:spacing w:before="89"/>
      <w:ind w:left="821"/>
      <w:outlineLvl w:val="0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3"/>
      <w:szCs w:val="23"/>
    </w:rPr>
  </w:style>
  <w:style w:type="paragraph" w:styleId="Lijstalinea">
    <w:name w:val="List Paragraph"/>
    <w:basedOn w:val="Standaard"/>
    <w:uiPriority w:val="1"/>
    <w:qFormat/>
    <w:pPr>
      <w:ind w:left="1072" w:hanging="23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Jansen</dc:creator>
  <cp:lastModifiedBy>Matthijs Jansen</cp:lastModifiedBy>
  <cp:revision>4</cp:revision>
  <dcterms:created xsi:type="dcterms:W3CDTF">2022-03-15T20:07:00Z</dcterms:created>
  <dcterms:modified xsi:type="dcterms:W3CDTF">2022-03-15T21:33:00Z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2022-03-15T00:00:00Z</vt:filetime>
  </property>
</Properties>
</file>