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1A" w:rsidRPr="006C561A" w:rsidRDefault="006C561A" w:rsidP="006C561A">
      <w:pPr>
        <w:pStyle w:val="Geenafstand"/>
        <w:jc w:val="center"/>
        <w:rPr>
          <w:b/>
          <w:lang w:val="en-GB"/>
        </w:rPr>
      </w:pPr>
      <w:r w:rsidRPr="006C561A">
        <w:rPr>
          <w:b/>
          <w:lang w:val="en-GB"/>
        </w:rPr>
        <w:t>RECORD CARD</w:t>
      </w:r>
    </w:p>
    <w:p w:rsidR="006C561A" w:rsidRDefault="006C561A" w:rsidP="006C561A">
      <w:pPr>
        <w:pStyle w:val="Geenafstand"/>
        <w:rPr>
          <w:lang w:val="en-GB"/>
        </w:rPr>
      </w:pPr>
    </w:p>
    <w:p w:rsidR="006C561A" w:rsidRPr="006C561A" w:rsidRDefault="006C561A" w:rsidP="006C561A">
      <w:pPr>
        <w:pStyle w:val="Geenafstand"/>
        <w:jc w:val="right"/>
        <w:rPr>
          <w:lang w:val="en-GB"/>
        </w:rPr>
      </w:pPr>
      <w:r w:rsidRPr="006C561A">
        <w:rPr>
          <w:lang w:val="en-GB"/>
        </w:rPr>
        <w:t>Order Book No. 876289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1. TVERDIY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2. </w:t>
      </w:r>
      <w:proofErr w:type="spellStart"/>
      <w:r w:rsidRPr="006C561A">
        <w:rPr>
          <w:lang w:val="en-GB"/>
        </w:rPr>
        <w:t>Alekandr</w:t>
      </w:r>
      <w:proofErr w:type="spellEnd"/>
      <w:r w:rsidRPr="006C561A">
        <w:rPr>
          <w:lang w:val="en-GB"/>
        </w:rPr>
        <w:t xml:space="preserve"> </w:t>
      </w:r>
      <w:proofErr w:type="spellStart"/>
      <w:r w:rsidRPr="006C561A">
        <w:rPr>
          <w:lang w:val="en-GB"/>
        </w:rPr>
        <w:t>Aleksandrovich</w:t>
      </w:r>
      <w:proofErr w:type="spellEnd"/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3. Guards Senior Lieutenant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4. male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5. Born 21 October 1920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6. </w:t>
      </w:r>
      <w:proofErr w:type="spellStart"/>
      <w:r w:rsidRPr="006C561A">
        <w:rPr>
          <w:lang w:val="en-GB"/>
        </w:rPr>
        <w:t>Grebenikovka</w:t>
      </w:r>
      <w:proofErr w:type="spellEnd"/>
      <w:r w:rsidRPr="006C561A">
        <w:rPr>
          <w:lang w:val="en-GB"/>
        </w:rPr>
        <w:t xml:space="preserve"> village, </w:t>
      </w:r>
      <w:proofErr w:type="spellStart"/>
      <w:r w:rsidRPr="006C561A">
        <w:rPr>
          <w:lang w:val="en-GB"/>
        </w:rPr>
        <w:t>Krasnopol</w:t>
      </w:r>
      <w:proofErr w:type="spellEnd"/>
      <w:r w:rsidRPr="006C561A">
        <w:rPr>
          <w:lang w:val="en-GB"/>
        </w:rPr>
        <w:t xml:space="preserve"> District, Sumy Region, Ukrainian SSR.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7. Party member since 1943.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8. 7th grade education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9. Ukrainian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10. In the Red Army since September 1943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11. Duty station and billet at time of award: Baltic Military District, Infantry Officer Upgrade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Training Course, trainee.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12. at present time: Riga Military Political School, Commander of a training company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13. Address: 99 </w:t>
      </w:r>
      <w:proofErr w:type="spellStart"/>
      <w:r w:rsidRPr="006C561A">
        <w:rPr>
          <w:lang w:val="en-GB"/>
        </w:rPr>
        <w:t>Kreshchya</w:t>
      </w:r>
      <w:proofErr w:type="spellEnd"/>
      <w:r w:rsidRPr="006C561A">
        <w:rPr>
          <w:lang w:val="en-GB"/>
        </w:rPr>
        <w:t>[illegible] Barona, Riga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>14. List all awards</w:t>
      </w:r>
    </w:p>
    <w:p w:rsidR="006C561A" w:rsidRDefault="006C561A" w:rsidP="006C561A">
      <w:pPr>
        <w:pStyle w:val="Geenafstand"/>
        <w:rPr>
          <w:lang w:val="en-GB"/>
        </w:rPr>
      </w:pPr>
    </w:p>
    <w:p w:rsidR="006C561A" w:rsidRDefault="006C561A" w:rsidP="006C561A">
      <w:pPr>
        <w:pStyle w:val="Geenafstand"/>
        <w:rPr>
          <w:lang w:val="en-GB"/>
        </w:rPr>
      </w:pP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Name of Orders, Medals </w:t>
      </w:r>
      <w:r>
        <w:rPr>
          <w:lang w:val="en-GB"/>
        </w:rPr>
        <w:tab/>
      </w:r>
      <w:r w:rsidRPr="006C561A">
        <w:rPr>
          <w:lang w:val="en-GB"/>
        </w:rPr>
        <w:t xml:space="preserve">Number </w:t>
      </w:r>
      <w:r>
        <w:rPr>
          <w:lang w:val="en-GB"/>
        </w:rPr>
        <w:tab/>
      </w:r>
      <w:r w:rsidRPr="006C561A">
        <w:rPr>
          <w:lang w:val="en-GB"/>
        </w:rPr>
        <w:t xml:space="preserve">Doc. No. </w:t>
      </w:r>
      <w:r>
        <w:rPr>
          <w:lang w:val="en-GB"/>
        </w:rPr>
        <w:tab/>
      </w:r>
      <w:r w:rsidRPr="006C561A">
        <w:rPr>
          <w:lang w:val="en-GB"/>
        </w:rPr>
        <w:t>Basis of Award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Order of the Red Star 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>3424978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>Presidium Decree, 30 Dec 56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Military Merit Medal 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 xml:space="preserve">Unnumbered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>Presidium Dec</w:t>
      </w:r>
      <w:r>
        <w:rPr>
          <w:lang w:val="en-GB"/>
        </w:rPr>
        <w:t>ree,</w:t>
      </w:r>
      <w:r w:rsidRPr="006C561A">
        <w:rPr>
          <w:lang w:val="en-GB"/>
        </w:rPr>
        <w:t xml:space="preserve"> 19 Nov 51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Order of the Red Star 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 xml:space="preserve">470638 </w:t>
      </w:r>
      <w:r>
        <w:rPr>
          <w:lang w:val="en-GB"/>
        </w:rPr>
        <w:tab/>
      </w:r>
      <w:r w:rsidRPr="006C561A">
        <w:rPr>
          <w:lang w:val="en-GB"/>
        </w:rPr>
        <w:t xml:space="preserve">B-020550 </w:t>
      </w:r>
      <w:r>
        <w:rPr>
          <w:lang w:val="en-GB"/>
        </w:rPr>
        <w:tab/>
      </w:r>
      <w:r w:rsidRPr="006C561A">
        <w:rPr>
          <w:lang w:val="en-GB"/>
        </w:rPr>
        <w:t>3rd Shock Army Order</w:t>
      </w:r>
    </w:p>
    <w:p w:rsidR="006C561A" w:rsidRPr="006C561A" w:rsidRDefault="006C561A" w:rsidP="006C561A">
      <w:pPr>
        <w:pStyle w:val="Geenafstand"/>
        <w:ind w:left="4956" w:firstLine="708"/>
        <w:rPr>
          <w:lang w:val="en-GB"/>
        </w:rPr>
      </w:pPr>
      <w:r>
        <w:rPr>
          <w:lang w:val="en-GB"/>
        </w:rPr>
        <w:t xml:space="preserve">  </w:t>
      </w:r>
      <w:r w:rsidRPr="006C561A">
        <w:rPr>
          <w:lang w:val="en-GB"/>
        </w:rPr>
        <w:t>No. 9/n, 17 Mar 44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Order of the Patriotic 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 xml:space="preserve">80622 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 xml:space="preserve">V-376244 </w:t>
      </w:r>
      <w:r>
        <w:rPr>
          <w:lang w:val="en-GB"/>
        </w:rPr>
        <w:tab/>
      </w:r>
      <w:r w:rsidRPr="006C561A">
        <w:rPr>
          <w:lang w:val="en-GB"/>
        </w:rPr>
        <w:t>2nd Guards Rifle Corps Order</w:t>
      </w:r>
    </w:p>
    <w:p w:rsidR="006C561A" w:rsidRPr="006C561A" w:rsidRDefault="006C561A" w:rsidP="006C561A">
      <w:pPr>
        <w:pStyle w:val="Geenafstand"/>
        <w:rPr>
          <w:lang w:val="en-GB"/>
        </w:rPr>
      </w:pPr>
      <w:r>
        <w:rPr>
          <w:lang w:val="en-GB"/>
        </w:rPr>
        <w:t>War 1</w:t>
      </w:r>
      <w:r w:rsidRPr="006C561A">
        <w:rPr>
          <w:lang w:val="en-GB"/>
        </w:rPr>
        <w:t xml:space="preserve">st Class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Pr="006C561A">
        <w:rPr>
          <w:lang w:val="en-GB"/>
        </w:rPr>
        <w:t>No. 060/n, 4 Aug 44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Order of the Patriotic 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 xml:space="preserve">413683 </w:t>
      </w:r>
      <w:r>
        <w:rPr>
          <w:lang w:val="en-GB"/>
        </w:rPr>
        <w:tab/>
      </w:r>
      <w:r w:rsidRPr="006C561A">
        <w:rPr>
          <w:lang w:val="en-GB"/>
        </w:rPr>
        <w:t xml:space="preserve">B-839501 </w:t>
      </w:r>
      <w:r>
        <w:rPr>
          <w:lang w:val="en-GB"/>
        </w:rPr>
        <w:tab/>
      </w:r>
      <w:r w:rsidRPr="006C561A">
        <w:rPr>
          <w:lang w:val="en-GB"/>
        </w:rPr>
        <w:t>22nd Guards Rifle Corps Order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War 2nd Class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Pr="006C561A">
        <w:rPr>
          <w:lang w:val="en-GB"/>
        </w:rPr>
        <w:t>No. 0112/n, 21 Oct 44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Order of the Patriotic 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 xml:space="preserve">496234 </w:t>
      </w:r>
      <w:r>
        <w:rPr>
          <w:lang w:val="en-GB"/>
        </w:rPr>
        <w:tab/>
      </w:r>
      <w:r w:rsidRPr="006C561A">
        <w:rPr>
          <w:lang w:val="en-GB"/>
        </w:rPr>
        <w:t xml:space="preserve">E-336248 </w:t>
      </w:r>
      <w:r>
        <w:rPr>
          <w:lang w:val="en-GB"/>
        </w:rPr>
        <w:tab/>
      </w:r>
      <w:r w:rsidRPr="006C561A">
        <w:rPr>
          <w:lang w:val="en-GB"/>
        </w:rPr>
        <w:t>22nd Guards Rifle Corps Order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War 2nd Class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Pr="006C561A">
        <w:rPr>
          <w:lang w:val="en-GB"/>
        </w:rPr>
        <w:t>No. 0118/n, 17 Nov 42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Order of </w:t>
      </w:r>
      <w:proofErr w:type="spellStart"/>
      <w:r w:rsidRPr="006C561A">
        <w:rPr>
          <w:lang w:val="en-GB"/>
        </w:rPr>
        <w:t>Aleksander</w:t>
      </w:r>
      <w:proofErr w:type="spellEnd"/>
      <w:r w:rsidRPr="006C561A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>21122</w:t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 xml:space="preserve">D-591422 </w:t>
      </w:r>
      <w:r>
        <w:rPr>
          <w:lang w:val="en-GB"/>
        </w:rPr>
        <w:tab/>
      </w:r>
      <w:r w:rsidRPr="006C561A">
        <w:rPr>
          <w:lang w:val="en-GB"/>
        </w:rPr>
        <w:t>6th Guards Army Order</w:t>
      </w:r>
    </w:p>
    <w:p w:rsidR="006C561A" w:rsidRPr="006C561A" w:rsidRDefault="006C561A" w:rsidP="006C561A">
      <w:pPr>
        <w:pStyle w:val="Geenafstand"/>
        <w:rPr>
          <w:lang w:val="en-GB"/>
        </w:rPr>
      </w:pPr>
      <w:proofErr w:type="spellStart"/>
      <w:r w:rsidRPr="006C561A">
        <w:rPr>
          <w:lang w:val="en-GB"/>
        </w:rPr>
        <w:t>Nevsky</w:t>
      </w:r>
      <w:proofErr w:type="spellEnd"/>
      <w:r w:rsidRPr="006C561A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 w:rsidRPr="006C561A">
        <w:rPr>
          <w:lang w:val="en-GB"/>
        </w:rPr>
        <w:t>No. 360/n, 23 Feb 45</w:t>
      </w: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Victory over Germany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C561A">
        <w:rPr>
          <w:lang w:val="en-GB"/>
        </w:rPr>
        <w:t xml:space="preserve">0293129 </w:t>
      </w:r>
      <w:r>
        <w:rPr>
          <w:lang w:val="en-GB"/>
        </w:rPr>
        <w:tab/>
      </w:r>
      <w:r w:rsidRPr="006C561A">
        <w:rPr>
          <w:lang w:val="en-GB"/>
        </w:rPr>
        <w:t>Presidium Decree, 9 May 45</w:t>
      </w:r>
    </w:p>
    <w:p w:rsidR="006C561A" w:rsidRDefault="006C561A" w:rsidP="006C561A">
      <w:pPr>
        <w:pStyle w:val="Geenafstand"/>
        <w:rPr>
          <w:lang w:val="en-GB"/>
        </w:rPr>
      </w:pPr>
    </w:p>
    <w:p w:rsidR="006C561A" w:rsidRDefault="006C561A" w:rsidP="006C561A">
      <w:pPr>
        <w:pStyle w:val="Geenafstand"/>
        <w:rPr>
          <w:lang w:val="en-GB"/>
        </w:rPr>
      </w:pPr>
    </w:p>
    <w:p w:rsidR="006C561A" w:rsidRPr="006C561A" w:rsidRDefault="006C561A" w:rsidP="006C561A">
      <w:pPr>
        <w:pStyle w:val="Geenafstand"/>
        <w:rPr>
          <w:lang w:val="en-GB"/>
        </w:rPr>
      </w:pPr>
      <w:r w:rsidRPr="006C561A">
        <w:rPr>
          <w:lang w:val="en-GB"/>
        </w:rPr>
        <w:t xml:space="preserve">Signature of awardee [signed] A. </w:t>
      </w:r>
      <w:proofErr w:type="spellStart"/>
      <w:r w:rsidRPr="006C561A">
        <w:rPr>
          <w:lang w:val="en-GB"/>
        </w:rPr>
        <w:t>Tverdiy</w:t>
      </w:r>
      <w:proofErr w:type="spellEnd"/>
    </w:p>
    <w:p w:rsidR="006C561A" w:rsidRDefault="006C561A" w:rsidP="006C561A">
      <w:pPr>
        <w:pStyle w:val="Geenafstand"/>
        <w:rPr>
          <w:lang w:val="en-GB"/>
        </w:rPr>
      </w:pPr>
    </w:p>
    <w:p w:rsidR="006C561A" w:rsidRDefault="006C561A" w:rsidP="006C561A">
      <w:pPr>
        <w:pStyle w:val="Geenafstand"/>
        <w:rPr>
          <w:lang w:val="en-GB"/>
        </w:rPr>
      </w:pPr>
    </w:p>
    <w:p w:rsidR="006C561A" w:rsidRPr="006C561A" w:rsidRDefault="006C561A" w:rsidP="006C561A">
      <w:pPr>
        <w:pStyle w:val="Geenafstand"/>
        <w:rPr>
          <w:lang w:val="en-GB"/>
        </w:rPr>
      </w:pPr>
      <w:bookmarkStart w:id="0" w:name="_GoBack"/>
      <w:bookmarkEnd w:id="0"/>
      <w:r w:rsidRPr="006C561A">
        <w:rPr>
          <w:lang w:val="en-GB"/>
        </w:rPr>
        <w:t xml:space="preserve">Authenticity confirmed by Commander, Riga Military Political School, Maj. Gen. </w:t>
      </w:r>
      <w:proofErr w:type="spellStart"/>
      <w:r w:rsidRPr="006C561A">
        <w:rPr>
          <w:lang w:val="en-GB"/>
        </w:rPr>
        <w:t>Lepekhin</w:t>
      </w:r>
      <w:proofErr w:type="spellEnd"/>
      <w:r w:rsidRPr="006C561A">
        <w:rPr>
          <w:lang w:val="en-GB"/>
        </w:rPr>
        <w:t>,</w:t>
      </w:r>
    </w:p>
    <w:p w:rsidR="00460D0A" w:rsidRDefault="006C561A" w:rsidP="006C561A">
      <w:pPr>
        <w:pStyle w:val="Geenafstand"/>
      </w:pPr>
      <w:r>
        <w:t>29 Jun 46</w:t>
      </w:r>
    </w:p>
    <w:sectPr w:rsidR="0046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1A"/>
    <w:rsid w:val="00460D0A"/>
    <w:rsid w:val="006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E80C"/>
  <w15:chartTrackingRefBased/>
  <w15:docId w15:val="{DE85E96C-C0FB-4A3F-9692-F147E2A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5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Jansen</dc:creator>
  <cp:keywords/>
  <dc:description/>
  <cp:lastModifiedBy>Matthijs Jansen</cp:lastModifiedBy>
  <cp:revision>1</cp:revision>
  <dcterms:created xsi:type="dcterms:W3CDTF">2021-04-16T13:16:00Z</dcterms:created>
  <dcterms:modified xsi:type="dcterms:W3CDTF">2021-04-16T13:22:00Z</dcterms:modified>
</cp:coreProperties>
</file>