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7F" w:rsidRPr="00F9127F" w:rsidRDefault="00F9127F" w:rsidP="00F9127F">
      <w:pPr>
        <w:spacing w:line="204" w:lineRule="auto"/>
        <w:ind w:left="3744"/>
        <w:rPr>
          <w:rFonts w:ascii="Arial" w:hAnsi="Arial" w:cs="Arial"/>
          <w:b/>
          <w:color w:val="3B3B43"/>
        </w:rPr>
      </w:pPr>
      <w:r w:rsidRPr="00F9127F">
        <w:rPr>
          <w:rFonts w:ascii="Arial" w:hAnsi="Arial" w:cs="Arial"/>
          <w:b/>
          <w:color w:val="3B3B43"/>
        </w:rPr>
        <w:t>Award Sheet</w:t>
      </w:r>
    </w:p>
    <w:p w:rsidR="00F9127F" w:rsidRPr="00F9127F" w:rsidRDefault="00F9127F" w:rsidP="00F9127F">
      <w:pPr>
        <w:numPr>
          <w:ilvl w:val="0"/>
          <w:numId w:val="1"/>
        </w:numPr>
        <w:tabs>
          <w:tab w:val="clear" w:pos="360"/>
          <w:tab w:val="decimal" w:pos="432"/>
        </w:tabs>
        <w:spacing w:before="288" w:line="247" w:lineRule="auto"/>
        <w:ind w:left="72"/>
        <w:rPr>
          <w:rFonts w:ascii="Arial" w:hAnsi="Arial" w:cs="Arial"/>
          <w:color w:val="3B3B43"/>
          <w:spacing w:val="3"/>
        </w:rPr>
      </w:pPr>
      <w:r w:rsidRPr="00F9127F">
        <w:rPr>
          <w:rFonts w:ascii="Arial" w:hAnsi="Arial" w:cs="Arial"/>
          <w:color w:val="3B3B43"/>
          <w:spacing w:val="3"/>
        </w:rPr>
        <w:t xml:space="preserve">Last name, name, and patrionymic: </w:t>
      </w:r>
      <w:bookmarkStart w:id="0" w:name="_GoBack"/>
      <w:r w:rsidRPr="00F9127F">
        <w:rPr>
          <w:rFonts w:ascii="Arial" w:hAnsi="Arial" w:cs="Arial"/>
          <w:color w:val="3B3B43"/>
          <w:spacing w:val="3"/>
        </w:rPr>
        <w:t>Ignatenko</w:t>
      </w:r>
      <w:bookmarkEnd w:id="0"/>
      <w:r w:rsidRPr="00F9127F">
        <w:rPr>
          <w:rFonts w:ascii="Arial" w:hAnsi="Arial" w:cs="Arial"/>
          <w:color w:val="3B3B43"/>
          <w:spacing w:val="3"/>
        </w:rPr>
        <w:t>, Vasilii Vasilevich</w:t>
      </w:r>
    </w:p>
    <w:p w:rsidR="00F9127F" w:rsidRPr="00F9127F" w:rsidRDefault="00F9127F" w:rsidP="00F9127F">
      <w:pPr>
        <w:numPr>
          <w:ilvl w:val="0"/>
          <w:numId w:val="1"/>
        </w:numPr>
        <w:tabs>
          <w:tab w:val="clear" w:pos="360"/>
          <w:tab w:val="decimal" w:pos="432"/>
        </w:tabs>
        <w:spacing w:before="72" w:line="244" w:lineRule="auto"/>
        <w:ind w:left="72"/>
        <w:rPr>
          <w:rFonts w:ascii="Arial" w:hAnsi="Arial" w:cs="Arial"/>
          <w:color w:val="3B3B43"/>
          <w:spacing w:val="20"/>
        </w:rPr>
      </w:pPr>
      <w:r w:rsidRPr="00F9127F">
        <w:rPr>
          <w:rFonts w:ascii="Arial" w:hAnsi="Arial" w:cs="Arial"/>
          <w:color w:val="3B3B43"/>
          <w:spacing w:val="20"/>
        </w:rPr>
        <w:t>Rank: Guards Major</w:t>
      </w:r>
    </w:p>
    <w:p w:rsidR="00F9127F" w:rsidRPr="00F9127F" w:rsidRDefault="00F9127F" w:rsidP="00F9127F">
      <w:pPr>
        <w:numPr>
          <w:ilvl w:val="0"/>
          <w:numId w:val="1"/>
        </w:numPr>
        <w:tabs>
          <w:tab w:val="clear" w:pos="360"/>
          <w:tab w:val="decimal" w:pos="432"/>
        </w:tabs>
        <w:spacing w:before="108" w:line="252" w:lineRule="auto"/>
        <w:ind w:left="72"/>
        <w:rPr>
          <w:rFonts w:ascii="Arial" w:hAnsi="Arial" w:cs="Arial"/>
          <w:color w:val="3B3B43"/>
          <w:spacing w:val="2"/>
        </w:rPr>
      </w:pPr>
      <w:r w:rsidRPr="00F9127F">
        <w:rPr>
          <w:rFonts w:ascii="Arial" w:hAnsi="Arial" w:cs="Arial"/>
          <w:color w:val="3B3B43"/>
          <w:spacing w:val="2"/>
        </w:rPr>
        <w:t>Duty position: Commander —47 Guards Artillery Regiment, 21 Guards Rifle Division</w:t>
      </w:r>
    </w:p>
    <w:p w:rsidR="00F9127F" w:rsidRPr="00F9127F" w:rsidRDefault="00F9127F" w:rsidP="00F9127F">
      <w:pPr>
        <w:spacing w:before="288" w:line="247" w:lineRule="auto"/>
        <w:ind w:left="1944"/>
        <w:rPr>
          <w:rFonts w:ascii="Arial" w:hAnsi="Arial" w:cs="Arial"/>
          <w:color w:val="3B3B43"/>
          <w:spacing w:val="-1"/>
        </w:rPr>
      </w:pPr>
      <w:r w:rsidRPr="00F9127F">
        <w:rPr>
          <w:rFonts w:ascii="Arial" w:hAnsi="Arial" w:cs="Arial"/>
          <w:color w:val="3B3B43"/>
          <w:spacing w:val="-1"/>
        </w:rPr>
        <w:t>Recommendation for the Order of Alexander Nevsky</w:t>
      </w:r>
    </w:p>
    <w:p w:rsidR="00F9127F" w:rsidRPr="00F9127F" w:rsidRDefault="00F9127F" w:rsidP="00F9127F">
      <w:pPr>
        <w:numPr>
          <w:ilvl w:val="0"/>
          <w:numId w:val="1"/>
        </w:numPr>
        <w:tabs>
          <w:tab w:val="clear" w:pos="360"/>
          <w:tab w:val="decimal" w:pos="432"/>
        </w:tabs>
        <w:spacing w:before="288" w:line="204" w:lineRule="auto"/>
        <w:ind w:left="72"/>
        <w:rPr>
          <w:rFonts w:ascii="Arial" w:hAnsi="Arial" w:cs="Arial"/>
          <w:color w:val="3B3B43"/>
          <w:spacing w:val="20"/>
        </w:rPr>
      </w:pPr>
      <w:r w:rsidRPr="00F9127F">
        <w:rPr>
          <w:rFonts w:ascii="Arial" w:hAnsi="Arial" w:cs="Arial"/>
          <w:color w:val="3B3B43"/>
          <w:spacing w:val="20"/>
        </w:rPr>
        <w:t>Born: 1915</w:t>
      </w:r>
    </w:p>
    <w:p w:rsidR="00F9127F" w:rsidRPr="00F9127F" w:rsidRDefault="00F9127F" w:rsidP="00F9127F">
      <w:pPr>
        <w:numPr>
          <w:ilvl w:val="0"/>
          <w:numId w:val="1"/>
        </w:numPr>
        <w:tabs>
          <w:tab w:val="clear" w:pos="360"/>
          <w:tab w:val="decimal" w:pos="432"/>
        </w:tabs>
        <w:spacing w:before="108" w:line="244" w:lineRule="auto"/>
        <w:ind w:left="72"/>
        <w:rPr>
          <w:rFonts w:ascii="Arial" w:hAnsi="Arial" w:cs="Arial"/>
          <w:color w:val="3B3B43"/>
          <w:spacing w:val="16"/>
        </w:rPr>
      </w:pPr>
      <w:r w:rsidRPr="00F9127F">
        <w:rPr>
          <w:rFonts w:ascii="Arial" w:hAnsi="Arial" w:cs="Arial"/>
          <w:color w:val="3B3B43"/>
          <w:spacing w:val="16"/>
        </w:rPr>
        <w:t>Nationality: Ukrainian</w:t>
      </w:r>
    </w:p>
    <w:p w:rsidR="00F9127F" w:rsidRPr="00F9127F" w:rsidRDefault="00F9127F" w:rsidP="00F9127F">
      <w:pPr>
        <w:numPr>
          <w:ilvl w:val="0"/>
          <w:numId w:val="1"/>
        </w:numPr>
        <w:tabs>
          <w:tab w:val="clear" w:pos="360"/>
          <w:tab w:val="decimal" w:pos="432"/>
        </w:tabs>
        <w:spacing w:before="108" w:line="244" w:lineRule="auto"/>
        <w:ind w:left="72"/>
        <w:rPr>
          <w:rFonts w:ascii="Arial" w:hAnsi="Arial" w:cs="Arial"/>
          <w:color w:val="3B3B43"/>
          <w:spacing w:val="16"/>
        </w:rPr>
      </w:pPr>
      <w:r w:rsidRPr="00F9127F">
        <w:rPr>
          <w:rFonts w:ascii="Arial" w:hAnsi="Arial" w:cs="Arial"/>
          <w:color w:val="3B3B43"/>
          <w:spacing w:val="16"/>
        </w:rPr>
        <w:t>Party membership: yes</w:t>
      </w:r>
    </w:p>
    <w:p w:rsidR="00F9127F" w:rsidRPr="00F9127F" w:rsidRDefault="00F9127F" w:rsidP="00F9127F">
      <w:pPr>
        <w:numPr>
          <w:ilvl w:val="0"/>
          <w:numId w:val="1"/>
        </w:numPr>
        <w:tabs>
          <w:tab w:val="clear" w:pos="360"/>
          <w:tab w:val="decimal" w:pos="432"/>
        </w:tabs>
        <w:spacing w:before="72"/>
        <w:ind w:left="72"/>
        <w:rPr>
          <w:rFonts w:ascii="Arial" w:hAnsi="Arial" w:cs="Arial"/>
          <w:color w:val="3B3B43"/>
          <w:spacing w:val="3"/>
        </w:rPr>
      </w:pPr>
      <w:r w:rsidRPr="00F9127F">
        <w:rPr>
          <w:rFonts w:ascii="Arial" w:hAnsi="Arial" w:cs="Arial"/>
          <w:color w:val="3B3B43"/>
          <w:spacing w:val="3"/>
        </w:rPr>
        <w:t>Previous combat: Patrio</w:t>
      </w:r>
      <w:r w:rsidRPr="00F9127F">
        <w:rPr>
          <w:rFonts w:ascii="Arial" w:hAnsi="Arial" w:cs="Arial"/>
          <w:color w:val="3B3B43"/>
          <w:spacing w:val="3"/>
        </w:rPr>
        <w:t>tic War since 26.06.41 on the K</w:t>
      </w:r>
      <w:r w:rsidRPr="00F9127F">
        <w:rPr>
          <w:rFonts w:ascii="Arial" w:hAnsi="Arial" w:cs="Arial"/>
          <w:color w:val="3B3B43"/>
          <w:spacing w:val="3"/>
        </w:rPr>
        <w:t>alinin Front</w:t>
      </w:r>
    </w:p>
    <w:p w:rsidR="00F9127F" w:rsidRPr="00F9127F" w:rsidRDefault="00F9127F" w:rsidP="00F9127F">
      <w:pPr>
        <w:numPr>
          <w:ilvl w:val="0"/>
          <w:numId w:val="1"/>
        </w:numPr>
        <w:tabs>
          <w:tab w:val="clear" w:pos="360"/>
          <w:tab w:val="decimal" w:pos="432"/>
        </w:tabs>
        <w:spacing w:before="108" w:line="208" w:lineRule="auto"/>
        <w:ind w:left="72"/>
        <w:rPr>
          <w:rFonts w:ascii="Arial" w:hAnsi="Arial" w:cs="Arial"/>
          <w:color w:val="3B3B43"/>
          <w:spacing w:val="3"/>
        </w:rPr>
      </w:pPr>
      <w:r w:rsidRPr="00F9127F">
        <w:rPr>
          <w:rFonts w:ascii="Arial" w:hAnsi="Arial" w:cs="Arial"/>
          <w:color w:val="3B3B43"/>
          <w:spacing w:val="3"/>
        </w:rPr>
        <w:t>Wounds or shell-shock: shell-shocked 19.7.41 and wounded 5.12.41</w:t>
      </w:r>
    </w:p>
    <w:p w:rsidR="00F9127F" w:rsidRPr="00F9127F" w:rsidRDefault="00F9127F" w:rsidP="00F9127F">
      <w:pPr>
        <w:numPr>
          <w:ilvl w:val="0"/>
          <w:numId w:val="1"/>
        </w:numPr>
        <w:tabs>
          <w:tab w:val="clear" w:pos="360"/>
          <w:tab w:val="decimal" w:pos="432"/>
        </w:tabs>
        <w:spacing w:before="144" w:line="204" w:lineRule="auto"/>
        <w:ind w:left="72"/>
        <w:rPr>
          <w:rFonts w:ascii="Arial" w:hAnsi="Arial" w:cs="Arial"/>
          <w:color w:val="3B3B43"/>
          <w:spacing w:val="10"/>
        </w:rPr>
      </w:pPr>
      <w:r w:rsidRPr="00F9127F">
        <w:rPr>
          <w:rFonts w:ascii="Arial" w:hAnsi="Arial" w:cs="Arial"/>
          <w:color w:val="3B3B43"/>
          <w:spacing w:val="10"/>
        </w:rPr>
        <w:t>In Armed Forces: since 1936</w:t>
      </w:r>
    </w:p>
    <w:p w:rsidR="00F9127F" w:rsidRPr="00F9127F" w:rsidRDefault="00F9127F" w:rsidP="00F9127F">
      <w:pPr>
        <w:numPr>
          <w:ilvl w:val="0"/>
          <w:numId w:val="1"/>
        </w:numPr>
        <w:tabs>
          <w:tab w:val="clear" w:pos="360"/>
          <w:tab w:val="decimal" w:pos="432"/>
        </w:tabs>
        <w:spacing w:before="72" w:line="247" w:lineRule="auto"/>
        <w:ind w:left="72"/>
        <w:rPr>
          <w:rFonts w:ascii="Arial" w:hAnsi="Arial" w:cs="Arial"/>
          <w:color w:val="3B3B43"/>
          <w:spacing w:val="3"/>
        </w:rPr>
      </w:pPr>
      <w:r w:rsidRPr="00F9127F">
        <w:rPr>
          <w:rFonts w:ascii="Arial" w:hAnsi="Arial" w:cs="Arial"/>
          <w:color w:val="3B3B43"/>
          <w:spacing w:val="3"/>
        </w:rPr>
        <w:t>Inducted by: Lu(?) Regional Military Commissariat, Kiev Oblast</w:t>
      </w:r>
    </w:p>
    <w:p w:rsidR="00F9127F" w:rsidRPr="00F9127F" w:rsidRDefault="00F9127F" w:rsidP="00F9127F">
      <w:pPr>
        <w:numPr>
          <w:ilvl w:val="0"/>
          <w:numId w:val="1"/>
        </w:numPr>
        <w:tabs>
          <w:tab w:val="clear" w:pos="360"/>
          <w:tab w:val="decimal" w:pos="432"/>
        </w:tabs>
        <w:spacing w:before="108" w:line="208" w:lineRule="auto"/>
        <w:ind w:left="72"/>
        <w:rPr>
          <w:rFonts w:ascii="Arial" w:hAnsi="Arial" w:cs="Arial"/>
          <w:color w:val="3B3B43"/>
          <w:spacing w:val="3"/>
        </w:rPr>
      </w:pPr>
      <w:r w:rsidRPr="00F9127F">
        <w:rPr>
          <w:rFonts w:ascii="Arial" w:hAnsi="Arial" w:cs="Arial"/>
          <w:color w:val="3B3B43"/>
          <w:spacing w:val="3"/>
        </w:rPr>
        <w:t>Previous awards: Order of the Red Banner on 12.1.43 K. Front</w:t>
      </w:r>
    </w:p>
    <w:p w:rsidR="00F9127F" w:rsidRPr="00F9127F" w:rsidRDefault="00F9127F" w:rsidP="00F9127F">
      <w:pPr>
        <w:numPr>
          <w:ilvl w:val="0"/>
          <w:numId w:val="1"/>
        </w:numPr>
        <w:tabs>
          <w:tab w:val="clear" w:pos="360"/>
          <w:tab w:val="decimal" w:pos="432"/>
        </w:tabs>
        <w:spacing w:before="108" w:line="252" w:lineRule="auto"/>
        <w:ind w:left="72"/>
        <w:rPr>
          <w:rFonts w:ascii="Arial" w:hAnsi="Arial" w:cs="Arial"/>
          <w:color w:val="3B3B43"/>
          <w:spacing w:val="5"/>
        </w:rPr>
      </w:pPr>
      <w:r w:rsidRPr="00F9127F">
        <w:rPr>
          <w:rFonts w:ascii="Arial" w:hAnsi="Arial" w:cs="Arial"/>
          <w:color w:val="3B3B43"/>
          <w:spacing w:val="5"/>
        </w:rPr>
        <w:t>Home of record: [trans: entry intentionally obscured]</w:t>
      </w:r>
    </w:p>
    <w:p w:rsidR="00F9127F" w:rsidRPr="00F9127F" w:rsidRDefault="00F9127F" w:rsidP="00F9127F">
      <w:pPr>
        <w:spacing w:before="288" w:line="252" w:lineRule="auto"/>
        <w:jc w:val="center"/>
        <w:rPr>
          <w:rFonts w:ascii="Arial" w:hAnsi="Arial" w:cs="Arial"/>
          <w:b/>
          <w:color w:val="3B3B43"/>
        </w:rPr>
      </w:pPr>
      <w:r w:rsidRPr="00F9127F">
        <w:rPr>
          <w:rFonts w:ascii="Arial" w:hAnsi="Arial" w:cs="Arial"/>
          <w:b/>
          <w:color w:val="3B3B43"/>
        </w:rPr>
        <w:t>Short description of personal combat feat or accomplishment</w:t>
      </w:r>
    </w:p>
    <w:p w:rsidR="00F9127F" w:rsidRPr="00F9127F" w:rsidRDefault="00F9127F" w:rsidP="00F9127F">
      <w:pPr>
        <w:spacing w:before="288" w:line="340" w:lineRule="auto"/>
        <w:ind w:firstLine="216"/>
        <w:rPr>
          <w:rFonts w:ascii="Arial" w:hAnsi="Arial" w:cs="Arial"/>
          <w:color w:val="3B3B43"/>
          <w:spacing w:val="-3"/>
        </w:rPr>
      </w:pPr>
      <w:r w:rsidRPr="00F9127F">
        <w:rPr>
          <w:rFonts w:ascii="Arial" w:hAnsi="Arial" w:cs="Arial"/>
          <w:color w:val="3B3B43"/>
          <w:spacing w:val="-3"/>
        </w:rPr>
        <w:t xml:space="preserve">Commanding the regiment during fighting for Nevel, he fully accomplished his assigned combat </w:t>
      </w:r>
      <w:r w:rsidRPr="00F9127F">
        <w:rPr>
          <w:rFonts w:ascii="Arial" w:hAnsi="Arial" w:cs="Arial"/>
          <w:color w:val="3B3B43"/>
          <w:spacing w:val="2"/>
        </w:rPr>
        <w:t xml:space="preserve">missions. Despite having accomplished two combat missions including penetrating an enemy </w:t>
      </w:r>
      <w:r w:rsidRPr="00F9127F">
        <w:rPr>
          <w:rFonts w:ascii="Arial" w:hAnsi="Arial" w:cs="Arial"/>
          <w:color w:val="3B3B43"/>
          <w:spacing w:val="1"/>
        </w:rPr>
        <w:t xml:space="preserve">defensive line while attached to the 28 Rifle Division then developing the division's success, all </w:t>
      </w:r>
      <w:r w:rsidRPr="00F9127F">
        <w:rPr>
          <w:rFonts w:ascii="Arial" w:hAnsi="Arial" w:cs="Arial"/>
          <w:color w:val="3B3B43"/>
          <w:spacing w:val="3"/>
        </w:rPr>
        <w:t xml:space="preserve">Guards Major Ignatenko's subordinate battalions occupied their fighting positions in a timely </w:t>
      </w:r>
      <w:r w:rsidRPr="00F9127F">
        <w:rPr>
          <w:rFonts w:ascii="Arial" w:hAnsi="Arial" w:cs="Arial"/>
          <w:color w:val="3B3B43"/>
          <w:spacing w:val="1"/>
        </w:rPr>
        <w:t xml:space="preserve">manner due to the his initiative, energy, and heroism. While accompanying the division's units </w:t>
      </w:r>
      <w:r w:rsidRPr="00F9127F">
        <w:rPr>
          <w:rFonts w:ascii="Arial" w:hAnsi="Arial" w:cs="Arial"/>
          <w:color w:val="3B3B43"/>
          <w:spacing w:val="-5"/>
        </w:rPr>
        <w:t xml:space="preserve">during their movement to the Koshelevo line the roads turned out to be impassable. As regimental </w:t>
      </w:r>
      <w:r w:rsidRPr="00F9127F">
        <w:rPr>
          <w:rFonts w:ascii="Arial" w:hAnsi="Arial" w:cs="Arial"/>
          <w:color w:val="3B3B43"/>
          <w:spacing w:val="-1"/>
        </w:rPr>
        <w:t xml:space="preserve">commander he made the bold move to bypass the roads, moving through (fields?) and extricated them to (?) despite being towed by horses, the result of which the regiment's artillery batteries </w:t>
      </w:r>
      <w:r w:rsidRPr="00F9127F">
        <w:rPr>
          <w:rFonts w:ascii="Arial" w:hAnsi="Arial" w:cs="Arial"/>
          <w:color w:val="3B3B43"/>
          <w:spacing w:val="4"/>
        </w:rPr>
        <w:t xml:space="preserve">advanced into the city with the lead motorized infantry units and tanks. During combat </w:t>
      </w:r>
      <w:r w:rsidRPr="00F9127F">
        <w:rPr>
          <w:rFonts w:ascii="Arial" w:hAnsi="Arial" w:cs="Arial"/>
          <w:color w:val="3B3B43"/>
        </w:rPr>
        <w:t xml:space="preserve">engagements the artillery small units operated in combined arms fashion with the infantry forces. </w:t>
      </w:r>
      <w:r w:rsidRPr="00F9127F">
        <w:rPr>
          <w:rFonts w:ascii="Arial" w:hAnsi="Arial" w:cs="Arial"/>
          <w:color w:val="3B3B43"/>
          <w:spacing w:val="2"/>
        </w:rPr>
        <w:t xml:space="preserve">On 8.10.43 when the enemy penetrated into Zemskaya Boev(?), the regimental commander </w:t>
      </w:r>
      <w:r w:rsidRPr="00F9127F">
        <w:rPr>
          <w:rFonts w:ascii="Arial" w:hAnsi="Arial" w:cs="Arial"/>
          <w:color w:val="3B3B43"/>
          <w:spacing w:val="-2"/>
        </w:rPr>
        <w:t xml:space="preserve">deployed the first battalion into a direct fire position, repelled the attack, and brought the situation </w:t>
      </w:r>
      <w:r w:rsidRPr="00F9127F">
        <w:rPr>
          <w:rFonts w:ascii="Arial" w:hAnsi="Arial" w:cs="Arial"/>
          <w:color w:val="3B3B43"/>
          <w:spacing w:val="-3"/>
        </w:rPr>
        <w:t xml:space="preserve">under control. During fighting for the city of Nevel the regiment destroyed five medium tanks, three </w:t>
      </w:r>
      <w:r w:rsidRPr="00F9127F">
        <w:rPr>
          <w:rFonts w:ascii="Arial" w:hAnsi="Arial" w:cs="Arial"/>
          <w:color w:val="3B3B43"/>
          <w:spacing w:val="-2"/>
        </w:rPr>
        <w:t xml:space="preserve">artillery batteries, six mortar batteries, 24 machineguns, eight vehicles loaded with infantry, six carts </w:t>
      </w:r>
      <w:r w:rsidRPr="00F9127F">
        <w:rPr>
          <w:rFonts w:ascii="Arial" w:hAnsi="Arial" w:cs="Arial"/>
          <w:color w:val="3B3B43"/>
          <w:spacing w:val="-1"/>
        </w:rPr>
        <w:t xml:space="preserve">and crews, three bunkers with machineguns, two observation posts and suppressed four 105mm </w:t>
      </w:r>
      <w:r w:rsidRPr="00F9127F">
        <w:rPr>
          <w:rFonts w:ascii="Arial" w:hAnsi="Arial" w:cs="Arial"/>
          <w:color w:val="3B3B43"/>
          <w:spacing w:val="-3"/>
        </w:rPr>
        <w:t xml:space="preserve">artillery batteries, three 81.4mm mortar batteries, and eight machineguns. As many as 600 enemy </w:t>
      </w:r>
      <w:r w:rsidRPr="00F9127F">
        <w:rPr>
          <w:rFonts w:ascii="Arial" w:hAnsi="Arial" w:cs="Arial"/>
          <w:color w:val="3B3B43"/>
        </w:rPr>
        <w:t xml:space="preserve">soldiers and officers </w:t>
      </w:r>
      <w:r w:rsidRPr="00F9127F">
        <w:rPr>
          <w:rFonts w:ascii="Arial" w:hAnsi="Arial" w:cs="Arial"/>
          <w:color w:val="3B3B43"/>
        </w:rPr>
        <w:lastRenderedPageBreak/>
        <w:t xml:space="preserve">were killed. During fighting for the city as many as 30 infantry and armored </w:t>
      </w:r>
      <w:r w:rsidRPr="00F9127F">
        <w:rPr>
          <w:rFonts w:ascii="Arial" w:hAnsi="Arial" w:cs="Arial"/>
          <w:color w:val="3B3B43"/>
          <w:spacing w:val="1"/>
        </w:rPr>
        <w:t>enemy counterattacks were repelled.</w:t>
      </w:r>
    </w:p>
    <w:p w:rsidR="00F9127F" w:rsidRPr="00F9127F" w:rsidRDefault="00F9127F" w:rsidP="00F9127F">
      <w:pPr>
        <w:spacing w:before="180" w:line="340" w:lineRule="auto"/>
        <w:ind w:right="432"/>
        <w:rPr>
          <w:rFonts w:ascii="Arial" w:hAnsi="Arial" w:cs="Arial"/>
          <w:color w:val="3B3B43"/>
          <w:spacing w:val="-6"/>
        </w:rPr>
      </w:pPr>
      <w:r w:rsidRPr="00F9127F">
        <w:rPr>
          <w:rFonts w:ascii="Arial" w:hAnsi="Arial" w:cs="Arial"/>
          <w:color w:val="3B3B43"/>
          <w:spacing w:val="-6"/>
        </w:rPr>
        <w:t xml:space="preserve">For displayed bravery and valor, as well as capably managed fire support and maneuver, he is </w:t>
      </w:r>
      <w:r w:rsidRPr="00F9127F">
        <w:rPr>
          <w:rFonts w:ascii="Arial" w:hAnsi="Arial" w:cs="Arial"/>
          <w:color w:val="3B3B43"/>
          <w:spacing w:val="-2"/>
        </w:rPr>
        <w:t>deserving of the State decoration of the Order of Alexander Nevsky.</w:t>
      </w:r>
    </w:p>
    <w:p w:rsidR="00F9127F" w:rsidRPr="00F9127F" w:rsidRDefault="00F9127F" w:rsidP="00F9127F">
      <w:pPr>
        <w:spacing w:line="204" w:lineRule="auto"/>
        <w:ind w:left="4320"/>
        <w:rPr>
          <w:rFonts w:ascii="Arial" w:hAnsi="Arial" w:cs="Arial"/>
          <w:color w:val="000000"/>
        </w:rPr>
      </w:pPr>
    </w:p>
    <w:p w:rsidR="00F9127F" w:rsidRPr="00F9127F" w:rsidRDefault="00F9127F" w:rsidP="00F9127F">
      <w:pPr>
        <w:rPr>
          <w:rFonts w:ascii="Arial" w:hAnsi="Arial" w:cs="Arial"/>
          <w:color w:val="3B3B43"/>
          <w:spacing w:val="-2"/>
        </w:rPr>
      </w:pPr>
      <w:r w:rsidRPr="00F9127F">
        <w:rPr>
          <w:rFonts w:ascii="Arial" w:hAnsi="Arial" w:cs="Arial"/>
          <w:color w:val="3B3B43"/>
          <w:spacing w:val="-2"/>
        </w:rPr>
        <w:t>Signed Artillery Commander, 21 Guards Rifle Division, Guards Colonel Memer(?) on 25 October 1943</w:t>
      </w:r>
    </w:p>
    <w:p w:rsidR="00F9127F" w:rsidRPr="00F9127F" w:rsidRDefault="00F9127F" w:rsidP="00F9127F">
      <w:pPr>
        <w:spacing w:line="253" w:lineRule="exact"/>
        <w:ind w:right="432"/>
        <w:rPr>
          <w:rFonts w:ascii="Arial" w:hAnsi="Arial" w:cs="Arial"/>
          <w:color w:val="000000"/>
          <w:spacing w:val="-4"/>
        </w:rPr>
      </w:pPr>
    </w:p>
    <w:p w:rsidR="00F9127F" w:rsidRPr="00F9127F" w:rsidRDefault="00F9127F" w:rsidP="00F9127F">
      <w:pPr>
        <w:spacing w:line="253" w:lineRule="exact"/>
        <w:ind w:right="432"/>
        <w:rPr>
          <w:rFonts w:ascii="Arial" w:hAnsi="Arial" w:cs="Arial"/>
          <w:color w:val="000000"/>
          <w:spacing w:val="-4"/>
        </w:rPr>
      </w:pPr>
      <w:r w:rsidRPr="00F9127F">
        <w:rPr>
          <w:rFonts w:ascii="Arial" w:hAnsi="Arial" w:cs="Arial"/>
          <w:color w:val="000000"/>
          <w:spacing w:val="-4"/>
        </w:rPr>
        <w:t>E</w:t>
      </w:r>
      <w:r w:rsidRPr="00F9127F">
        <w:rPr>
          <w:rFonts w:ascii="Arial" w:hAnsi="Arial" w:cs="Arial"/>
          <w:color w:val="000000"/>
          <w:spacing w:val="-4"/>
        </w:rPr>
        <w:t xml:space="preserve">ndorsed Commander, 21 Guards "Nevel" Rifle Division, Guards General-Major Mikhailov on 25 </w:t>
      </w:r>
      <w:r w:rsidRPr="00F9127F">
        <w:rPr>
          <w:rFonts w:ascii="Arial" w:hAnsi="Arial" w:cs="Arial"/>
          <w:color w:val="000000"/>
        </w:rPr>
        <w:t>October 1943</w:t>
      </w:r>
    </w:p>
    <w:p w:rsidR="00F9127F" w:rsidRPr="00F9127F" w:rsidRDefault="00F9127F" w:rsidP="00F9127F">
      <w:pPr>
        <w:spacing w:before="180" w:line="251" w:lineRule="exact"/>
        <w:ind w:right="216"/>
        <w:rPr>
          <w:rFonts w:ascii="Arial" w:hAnsi="Arial" w:cs="Arial"/>
          <w:color w:val="000000"/>
          <w:spacing w:val="-3"/>
        </w:rPr>
      </w:pPr>
      <w:r w:rsidRPr="00F9127F">
        <w:rPr>
          <w:rFonts w:ascii="Arial" w:hAnsi="Arial" w:cs="Arial"/>
          <w:color w:val="000000"/>
          <w:spacing w:val="-3"/>
        </w:rPr>
        <w:t xml:space="preserve">Endorsed Artillery Commander, 3 Shock Army, General-Major of Artillery Nesteruk on 7 November </w:t>
      </w:r>
      <w:r w:rsidRPr="00F9127F">
        <w:rPr>
          <w:rFonts w:ascii="Arial" w:hAnsi="Arial" w:cs="Arial"/>
          <w:color w:val="000000"/>
        </w:rPr>
        <w:t>1943</w:t>
      </w:r>
    </w:p>
    <w:p w:rsidR="00F9127F" w:rsidRPr="00F9127F" w:rsidRDefault="00F9127F" w:rsidP="00F9127F">
      <w:pPr>
        <w:spacing w:before="216" w:line="271" w:lineRule="exact"/>
        <w:ind w:right="216"/>
        <w:rPr>
          <w:rFonts w:ascii="Arial" w:hAnsi="Arial" w:cs="Arial"/>
          <w:color w:val="000000"/>
          <w:spacing w:val="-2"/>
        </w:rPr>
      </w:pPr>
      <w:r w:rsidRPr="00F9127F">
        <w:rPr>
          <w:rFonts w:ascii="Arial" w:hAnsi="Arial" w:cs="Arial"/>
          <w:color w:val="000000"/>
          <w:spacing w:val="-2"/>
        </w:rPr>
        <w:t xml:space="preserve">Unsigned portion for joint endorsement by 3 Shock Army Commander General-Lieutenant Galitskii </w:t>
      </w:r>
      <w:r w:rsidRPr="00F9127F">
        <w:rPr>
          <w:rFonts w:ascii="Arial" w:hAnsi="Arial" w:cs="Arial"/>
          <w:color w:val="000000"/>
        </w:rPr>
        <w:t>and Member of the Military Committee General-Major Litvinov</w:t>
      </w:r>
    </w:p>
    <w:p w:rsidR="00F9127F" w:rsidRPr="00F9127F" w:rsidRDefault="00F9127F" w:rsidP="00F9127F">
      <w:pPr>
        <w:spacing w:before="1728" w:line="186" w:lineRule="exact"/>
        <w:jc w:val="center"/>
        <w:rPr>
          <w:rFonts w:ascii="Arial" w:hAnsi="Arial" w:cs="Arial"/>
          <w:color w:val="000000"/>
        </w:rPr>
      </w:pPr>
      <w:r w:rsidRPr="00F9127F">
        <w:rPr>
          <w:rFonts w:ascii="Arial" w:hAnsi="Arial" w:cs="Arial"/>
          <w:color w:val="000000"/>
        </w:rPr>
        <w:t>Unit Award Order</w:t>
      </w:r>
    </w:p>
    <w:p w:rsidR="00F9127F" w:rsidRPr="00F9127F" w:rsidRDefault="00F9127F" w:rsidP="00F9127F">
      <w:pPr>
        <w:spacing w:before="216" w:line="229" w:lineRule="exact"/>
        <w:rPr>
          <w:rFonts w:ascii="Arial" w:hAnsi="Arial" w:cs="Arial"/>
          <w:color w:val="000000"/>
          <w:spacing w:val="-1"/>
        </w:rPr>
      </w:pPr>
      <w:r w:rsidRPr="00F9127F">
        <w:rPr>
          <w:rFonts w:ascii="Arial" w:hAnsi="Arial" w:cs="Arial"/>
          <w:color w:val="000000"/>
          <w:spacing w:val="-1"/>
        </w:rPr>
        <w:t>[trans: handwritten "2 Baltic Front" and dated "4.1.44" with administrative data]</w:t>
      </w:r>
    </w:p>
    <w:p w:rsidR="00F9127F" w:rsidRPr="00F9127F" w:rsidRDefault="00F9127F" w:rsidP="00F9127F">
      <w:pPr>
        <w:spacing w:before="180" w:line="182" w:lineRule="exact"/>
        <w:jc w:val="right"/>
        <w:rPr>
          <w:rFonts w:ascii="Arial" w:hAnsi="Arial" w:cs="Arial"/>
          <w:color w:val="000000"/>
        </w:rPr>
      </w:pPr>
      <w:r w:rsidRPr="00F9127F">
        <w:rPr>
          <w:rFonts w:ascii="Arial" w:hAnsi="Arial" w:cs="Arial"/>
          <w:color w:val="000000"/>
        </w:rPr>
        <w:t>SECRET</w:t>
      </w:r>
    </w:p>
    <w:p w:rsidR="00F9127F" w:rsidRPr="00F9127F" w:rsidRDefault="00F9127F" w:rsidP="00F9127F">
      <w:pPr>
        <w:spacing w:before="252" w:line="226" w:lineRule="exact"/>
        <w:ind w:left="2376"/>
        <w:rPr>
          <w:rFonts w:ascii="Arial" w:hAnsi="Arial" w:cs="Arial"/>
          <w:color w:val="000000"/>
          <w:spacing w:val="-3"/>
        </w:rPr>
      </w:pPr>
      <w:r w:rsidRPr="00F9127F">
        <w:rPr>
          <w:rFonts w:ascii="Arial" w:hAnsi="Arial" w:cs="Arial"/>
          <w:color w:val="000000"/>
          <w:spacing w:val="-3"/>
        </w:rPr>
        <w:t>3 Shock Army Order 0833 dated 20 November 1943</w:t>
      </w:r>
    </w:p>
    <w:p w:rsidR="00F9127F" w:rsidRPr="00F9127F" w:rsidRDefault="00F9127F" w:rsidP="00F9127F">
      <w:pPr>
        <w:spacing w:before="180" w:line="284" w:lineRule="exact"/>
        <w:jc w:val="both"/>
        <w:rPr>
          <w:rFonts w:ascii="Arial" w:hAnsi="Arial" w:cs="Arial"/>
          <w:color w:val="000000"/>
          <w:spacing w:val="-6"/>
        </w:rPr>
      </w:pPr>
      <w:r w:rsidRPr="00F9127F">
        <w:rPr>
          <w:rFonts w:ascii="Arial" w:hAnsi="Arial" w:cs="Arial"/>
          <w:color w:val="000000"/>
          <w:spacing w:val="-6"/>
        </w:rPr>
        <w:t xml:space="preserve">On behalf of the Presidium of the Supreme Soviet USSR, I award the following decorations for exemplary </w:t>
      </w:r>
      <w:r w:rsidRPr="00F9127F">
        <w:rPr>
          <w:rFonts w:ascii="Arial" w:hAnsi="Arial" w:cs="Arial"/>
          <w:color w:val="000000"/>
          <w:spacing w:val="-4"/>
        </w:rPr>
        <w:t xml:space="preserve">accomplishment of the Command's missions in the struggle against the German invaders and for having </w:t>
      </w:r>
      <w:r w:rsidRPr="00F9127F">
        <w:rPr>
          <w:rFonts w:ascii="Arial" w:hAnsi="Arial" w:cs="Arial"/>
          <w:color w:val="000000"/>
          <w:spacing w:val="-2"/>
        </w:rPr>
        <w:t>displayed valor and bravery:</w:t>
      </w:r>
    </w:p>
    <w:p w:rsidR="00F9127F" w:rsidRPr="00F9127F" w:rsidRDefault="00F9127F" w:rsidP="00F9127F">
      <w:pPr>
        <w:spacing w:before="180" w:line="370" w:lineRule="exact"/>
        <w:ind w:right="1152" w:firstLine="1152"/>
        <w:rPr>
          <w:rFonts w:ascii="Arial" w:hAnsi="Arial" w:cs="Arial"/>
          <w:color w:val="000000"/>
          <w:spacing w:val="-2"/>
        </w:rPr>
      </w:pPr>
      <w:r w:rsidRPr="00F9127F">
        <w:rPr>
          <w:rFonts w:ascii="Arial" w:hAnsi="Arial" w:cs="Arial"/>
          <w:color w:val="000000"/>
          <w:spacing w:val="-2"/>
        </w:rPr>
        <w:t xml:space="preserve">To 21 Guards "Nevel" Rifle Division member the Order of Alexander Nevsky to: </w:t>
      </w:r>
      <w:r w:rsidRPr="00F9127F">
        <w:rPr>
          <w:rFonts w:ascii="Arial" w:hAnsi="Arial" w:cs="Arial"/>
          <w:color w:val="000000"/>
          <w:spacing w:val="-1"/>
        </w:rPr>
        <w:t>1. Major Vasilii Vasilevich Ignatenko - Commander, 47 Guards Artillery Regiment</w:t>
      </w:r>
    </w:p>
    <w:p w:rsidR="00F9127F" w:rsidRPr="00F9127F" w:rsidRDefault="00F9127F" w:rsidP="00F9127F">
      <w:pPr>
        <w:spacing w:before="180" w:line="247" w:lineRule="auto"/>
        <w:rPr>
          <w:rFonts w:ascii="Arial" w:hAnsi="Arial" w:cs="Arial"/>
          <w:color w:val="000000"/>
          <w:spacing w:val="-1"/>
        </w:rPr>
      </w:pPr>
      <w:r w:rsidRPr="00F9127F">
        <w:rPr>
          <w:rFonts w:ascii="Arial" w:hAnsi="Arial" w:cs="Arial"/>
          <w:color w:val="000000"/>
          <w:spacing w:val="-1"/>
        </w:rPr>
        <w:t>[trans: remainder of form not provided]</w:t>
      </w: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pPr>
        <w:rPr>
          <w:rFonts w:ascii="Arial" w:hAnsi="Arial" w:cs="Arial"/>
        </w:rPr>
      </w:pPr>
    </w:p>
    <w:p w:rsidR="00F9127F" w:rsidRPr="00F9127F" w:rsidRDefault="00F9127F" w:rsidP="00F9127F">
      <w:pPr>
        <w:spacing w:line="204" w:lineRule="auto"/>
        <w:ind w:left="4320"/>
        <w:rPr>
          <w:rFonts w:ascii="Arial" w:hAnsi="Arial" w:cs="Arial"/>
          <w:b/>
          <w:color w:val="000000"/>
        </w:rPr>
      </w:pPr>
      <w:r w:rsidRPr="00F9127F">
        <w:rPr>
          <w:rFonts w:ascii="Arial" w:hAnsi="Arial" w:cs="Arial"/>
          <w:b/>
          <w:color w:val="000000"/>
        </w:rPr>
        <w:t>Award Card</w:t>
      </w:r>
    </w:p>
    <w:p w:rsidR="00F9127F" w:rsidRPr="00F9127F" w:rsidRDefault="00F9127F">
      <w:pPr>
        <w:rPr>
          <w:rFonts w:ascii="Arial" w:hAnsi="Arial" w:cs="Arial"/>
        </w:rPr>
      </w:pPr>
    </w:p>
    <w:p w:rsidR="00F9127F" w:rsidRPr="00F9127F" w:rsidRDefault="00F9127F" w:rsidP="00F9127F">
      <w:pPr>
        <w:spacing w:before="288" w:line="204" w:lineRule="auto"/>
        <w:jc w:val="right"/>
        <w:rPr>
          <w:rFonts w:ascii="Arial" w:hAnsi="Arial" w:cs="Arial"/>
          <w:color w:val="000000"/>
          <w:spacing w:val="-2"/>
        </w:rPr>
      </w:pPr>
      <w:r w:rsidRPr="00F9127F">
        <w:rPr>
          <w:rFonts w:ascii="Arial" w:hAnsi="Arial" w:cs="Arial"/>
          <w:color w:val="000000"/>
          <w:spacing w:val="-2"/>
        </w:rPr>
        <w:t>Order Booklet B 891988</w:t>
      </w:r>
    </w:p>
    <w:p w:rsidR="00F9127F" w:rsidRPr="00F9127F" w:rsidRDefault="00F9127F" w:rsidP="00F9127F">
      <w:pPr>
        <w:numPr>
          <w:ilvl w:val="0"/>
          <w:numId w:val="2"/>
        </w:numPr>
        <w:tabs>
          <w:tab w:val="clear" w:pos="360"/>
          <w:tab w:val="decimal" w:pos="792"/>
        </w:tabs>
        <w:spacing w:before="324"/>
        <w:ind w:left="432"/>
        <w:rPr>
          <w:rFonts w:ascii="Arial" w:hAnsi="Arial" w:cs="Arial"/>
          <w:color w:val="000000"/>
          <w:spacing w:val="16"/>
        </w:rPr>
      </w:pPr>
      <w:r w:rsidRPr="00F9127F">
        <w:rPr>
          <w:rFonts w:ascii="Arial" w:hAnsi="Arial" w:cs="Arial"/>
          <w:color w:val="000000"/>
          <w:spacing w:val="16"/>
        </w:rPr>
        <w:t>Last name: Ignatenko</w:t>
      </w:r>
    </w:p>
    <w:p w:rsidR="00F9127F" w:rsidRPr="00F9127F" w:rsidRDefault="00F9127F" w:rsidP="00F9127F">
      <w:pPr>
        <w:numPr>
          <w:ilvl w:val="0"/>
          <w:numId w:val="2"/>
        </w:numPr>
        <w:tabs>
          <w:tab w:val="clear" w:pos="360"/>
          <w:tab w:val="decimal" w:pos="792"/>
        </w:tabs>
        <w:spacing w:before="72"/>
        <w:ind w:left="432"/>
        <w:rPr>
          <w:rFonts w:ascii="Arial" w:hAnsi="Arial" w:cs="Arial"/>
          <w:color w:val="000000"/>
          <w:spacing w:val="8"/>
        </w:rPr>
      </w:pPr>
      <w:r w:rsidRPr="00F9127F">
        <w:rPr>
          <w:rFonts w:ascii="Arial" w:hAnsi="Arial" w:cs="Arial"/>
          <w:color w:val="000000"/>
          <w:spacing w:val="8"/>
        </w:rPr>
        <w:t>Name and patrionymic: Vasilii Vasilevich</w:t>
      </w:r>
    </w:p>
    <w:p w:rsidR="00F9127F" w:rsidRPr="00F9127F" w:rsidRDefault="00F9127F" w:rsidP="00F9127F">
      <w:pPr>
        <w:numPr>
          <w:ilvl w:val="0"/>
          <w:numId w:val="2"/>
        </w:numPr>
        <w:tabs>
          <w:tab w:val="clear" w:pos="360"/>
          <w:tab w:val="decimal" w:pos="792"/>
        </w:tabs>
        <w:spacing w:before="144" w:line="208" w:lineRule="auto"/>
        <w:ind w:left="432"/>
        <w:rPr>
          <w:rFonts w:ascii="Arial" w:hAnsi="Arial" w:cs="Arial"/>
          <w:color w:val="000000"/>
          <w:spacing w:val="14"/>
        </w:rPr>
      </w:pPr>
      <w:r w:rsidRPr="00F9127F">
        <w:rPr>
          <w:rFonts w:ascii="Arial" w:hAnsi="Arial" w:cs="Arial"/>
          <w:color w:val="000000"/>
          <w:spacing w:val="14"/>
        </w:rPr>
        <w:t>Rank: Lieutenant Colonel</w:t>
      </w:r>
    </w:p>
    <w:p w:rsidR="00F9127F" w:rsidRPr="00F9127F" w:rsidRDefault="00F9127F" w:rsidP="00F9127F">
      <w:pPr>
        <w:numPr>
          <w:ilvl w:val="0"/>
          <w:numId w:val="2"/>
        </w:numPr>
        <w:tabs>
          <w:tab w:val="clear" w:pos="360"/>
          <w:tab w:val="decimal" w:pos="792"/>
        </w:tabs>
        <w:spacing w:before="108" w:line="208" w:lineRule="auto"/>
        <w:ind w:left="432"/>
        <w:rPr>
          <w:rFonts w:ascii="Arial" w:hAnsi="Arial" w:cs="Arial"/>
          <w:color w:val="000000"/>
          <w:spacing w:val="22"/>
        </w:rPr>
      </w:pPr>
      <w:r w:rsidRPr="00F9127F">
        <w:rPr>
          <w:rFonts w:ascii="Arial" w:hAnsi="Arial" w:cs="Arial"/>
          <w:color w:val="000000"/>
          <w:spacing w:val="22"/>
        </w:rPr>
        <w:t>Gender: Male</w:t>
      </w:r>
    </w:p>
    <w:p w:rsidR="00F9127F" w:rsidRPr="00F9127F" w:rsidRDefault="00F9127F" w:rsidP="00F9127F">
      <w:pPr>
        <w:numPr>
          <w:ilvl w:val="0"/>
          <w:numId w:val="2"/>
        </w:numPr>
        <w:tabs>
          <w:tab w:val="clear" w:pos="360"/>
          <w:tab w:val="decimal" w:pos="792"/>
        </w:tabs>
        <w:spacing w:before="108"/>
        <w:ind w:left="432"/>
        <w:rPr>
          <w:rFonts w:ascii="Arial" w:hAnsi="Arial" w:cs="Arial"/>
          <w:color w:val="000000"/>
          <w:spacing w:val="14"/>
        </w:rPr>
      </w:pPr>
      <w:r w:rsidRPr="00F9127F">
        <w:rPr>
          <w:rFonts w:ascii="Arial" w:hAnsi="Arial" w:cs="Arial"/>
          <w:color w:val="000000"/>
          <w:spacing w:val="14"/>
        </w:rPr>
        <w:t>Birthyear: 1915</w:t>
      </w:r>
    </w:p>
    <w:p w:rsidR="00F9127F" w:rsidRPr="00F9127F" w:rsidRDefault="00F9127F" w:rsidP="00F9127F">
      <w:pPr>
        <w:numPr>
          <w:ilvl w:val="0"/>
          <w:numId w:val="2"/>
        </w:numPr>
        <w:tabs>
          <w:tab w:val="clear" w:pos="360"/>
          <w:tab w:val="decimal" w:pos="792"/>
        </w:tabs>
        <w:spacing w:before="72"/>
        <w:ind w:left="432"/>
        <w:rPr>
          <w:rFonts w:ascii="Arial" w:hAnsi="Arial" w:cs="Arial"/>
          <w:color w:val="000000"/>
          <w:spacing w:val="8"/>
        </w:rPr>
      </w:pPr>
      <w:r w:rsidRPr="00F9127F">
        <w:rPr>
          <w:rFonts w:ascii="Arial" w:hAnsi="Arial" w:cs="Arial"/>
          <w:color w:val="000000"/>
          <w:spacing w:val="8"/>
        </w:rPr>
        <w:t>Birthplace: Chernigov Oblast, Korop</w:t>
      </w:r>
    </w:p>
    <w:p w:rsidR="00F9127F" w:rsidRPr="00F9127F" w:rsidRDefault="00F9127F" w:rsidP="00F9127F">
      <w:pPr>
        <w:numPr>
          <w:ilvl w:val="0"/>
          <w:numId w:val="2"/>
        </w:numPr>
        <w:tabs>
          <w:tab w:val="clear" w:pos="360"/>
          <w:tab w:val="decimal" w:pos="792"/>
        </w:tabs>
        <w:spacing w:before="108"/>
        <w:ind w:left="432"/>
        <w:rPr>
          <w:rFonts w:ascii="Arial" w:hAnsi="Arial" w:cs="Arial"/>
          <w:color w:val="000000"/>
          <w:spacing w:val="6"/>
        </w:rPr>
      </w:pPr>
      <w:r w:rsidRPr="00F9127F">
        <w:rPr>
          <w:rFonts w:ascii="Arial" w:hAnsi="Arial" w:cs="Arial"/>
          <w:color w:val="000000"/>
          <w:spacing w:val="6"/>
        </w:rPr>
        <w:t>Party membership: CPSU member since 1940</w:t>
      </w:r>
    </w:p>
    <w:p w:rsidR="00F9127F" w:rsidRPr="00F9127F" w:rsidRDefault="00F9127F" w:rsidP="00F9127F">
      <w:pPr>
        <w:numPr>
          <w:ilvl w:val="0"/>
          <w:numId w:val="2"/>
        </w:numPr>
        <w:tabs>
          <w:tab w:val="clear" w:pos="360"/>
          <w:tab w:val="decimal" w:pos="792"/>
        </w:tabs>
        <w:spacing w:before="108" w:line="208" w:lineRule="auto"/>
        <w:ind w:left="432"/>
        <w:rPr>
          <w:rFonts w:ascii="Arial" w:hAnsi="Arial" w:cs="Arial"/>
          <w:color w:val="000000"/>
          <w:spacing w:val="18"/>
        </w:rPr>
      </w:pPr>
      <w:r w:rsidRPr="00F9127F">
        <w:rPr>
          <w:rFonts w:ascii="Arial" w:hAnsi="Arial" w:cs="Arial"/>
          <w:color w:val="000000"/>
          <w:spacing w:val="18"/>
        </w:rPr>
        <w:t>Education: mid-level</w:t>
      </w:r>
    </w:p>
    <w:p w:rsidR="00F9127F" w:rsidRPr="00F9127F" w:rsidRDefault="00F9127F" w:rsidP="00F9127F">
      <w:pPr>
        <w:numPr>
          <w:ilvl w:val="0"/>
          <w:numId w:val="2"/>
        </w:numPr>
        <w:tabs>
          <w:tab w:val="clear" w:pos="360"/>
          <w:tab w:val="decimal" w:pos="792"/>
        </w:tabs>
        <w:spacing w:before="108"/>
        <w:ind w:left="432"/>
        <w:rPr>
          <w:rFonts w:ascii="Arial" w:hAnsi="Arial" w:cs="Arial"/>
          <w:color w:val="000000"/>
          <w:spacing w:val="16"/>
        </w:rPr>
      </w:pPr>
      <w:r w:rsidRPr="00F9127F">
        <w:rPr>
          <w:rFonts w:ascii="Arial" w:hAnsi="Arial" w:cs="Arial"/>
          <w:color w:val="000000"/>
          <w:spacing w:val="16"/>
        </w:rPr>
        <w:t>Nationality: Ukrainian</w:t>
      </w:r>
    </w:p>
    <w:p w:rsidR="00F9127F" w:rsidRPr="00F9127F" w:rsidRDefault="00F9127F" w:rsidP="00F9127F">
      <w:pPr>
        <w:numPr>
          <w:ilvl w:val="0"/>
          <w:numId w:val="2"/>
        </w:numPr>
        <w:tabs>
          <w:tab w:val="clear" w:pos="360"/>
          <w:tab w:val="decimal" w:pos="792"/>
        </w:tabs>
        <w:spacing w:before="72"/>
        <w:ind w:left="432"/>
        <w:rPr>
          <w:rFonts w:ascii="Arial" w:hAnsi="Arial" w:cs="Arial"/>
          <w:color w:val="000000"/>
          <w:spacing w:val="8"/>
        </w:rPr>
      </w:pPr>
      <w:r w:rsidRPr="00F9127F">
        <w:rPr>
          <w:rFonts w:ascii="Arial" w:hAnsi="Arial" w:cs="Arial"/>
          <w:color w:val="000000"/>
          <w:spacing w:val="8"/>
        </w:rPr>
        <w:t>Time in Red Army: since October 1936</w:t>
      </w:r>
    </w:p>
    <w:p w:rsidR="00F9127F" w:rsidRPr="00F9127F" w:rsidRDefault="00F9127F" w:rsidP="00F9127F">
      <w:pPr>
        <w:numPr>
          <w:ilvl w:val="0"/>
          <w:numId w:val="2"/>
        </w:numPr>
        <w:tabs>
          <w:tab w:val="clear" w:pos="360"/>
          <w:tab w:val="decimal" w:pos="792"/>
        </w:tabs>
        <w:spacing w:before="108"/>
        <w:ind w:left="432"/>
        <w:rPr>
          <w:rFonts w:ascii="Arial" w:hAnsi="Arial" w:cs="Arial"/>
          <w:color w:val="000000"/>
          <w:spacing w:val="3"/>
        </w:rPr>
      </w:pPr>
      <w:r w:rsidRPr="00F9127F">
        <w:rPr>
          <w:rFonts w:ascii="Arial" w:hAnsi="Arial" w:cs="Arial"/>
          <w:color w:val="000000"/>
          <w:spacing w:val="3"/>
        </w:rPr>
        <w:t>Place of service at awarding: 47 Guards Artillery Regiment - Commander</w:t>
      </w:r>
    </w:p>
    <w:p w:rsidR="00F9127F" w:rsidRPr="00F9127F" w:rsidRDefault="00F9127F" w:rsidP="00F9127F">
      <w:pPr>
        <w:numPr>
          <w:ilvl w:val="0"/>
          <w:numId w:val="2"/>
        </w:numPr>
        <w:tabs>
          <w:tab w:val="clear" w:pos="360"/>
          <w:tab w:val="decimal" w:pos="792"/>
        </w:tabs>
        <w:spacing w:before="72"/>
        <w:ind w:left="432"/>
        <w:rPr>
          <w:rFonts w:ascii="Arial" w:hAnsi="Arial" w:cs="Arial"/>
          <w:color w:val="000000"/>
          <w:spacing w:val="2"/>
        </w:rPr>
      </w:pPr>
      <w:r w:rsidRPr="00F9127F">
        <w:rPr>
          <w:rFonts w:ascii="Arial" w:hAnsi="Arial" w:cs="Arial"/>
          <w:color w:val="000000"/>
          <w:spacing w:val="2"/>
        </w:rPr>
        <w:t>Place of work at present: Officer Advanced Artillery Staff School — Student</w:t>
      </w:r>
    </w:p>
    <w:p w:rsidR="00F9127F" w:rsidRPr="00F9127F" w:rsidRDefault="00F9127F" w:rsidP="00F9127F">
      <w:pPr>
        <w:numPr>
          <w:ilvl w:val="0"/>
          <w:numId w:val="2"/>
        </w:numPr>
        <w:tabs>
          <w:tab w:val="clear" w:pos="360"/>
          <w:tab w:val="decimal" w:pos="792"/>
        </w:tabs>
        <w:spacing w:before="108"/>
        <w:ind w:left="432"/>
        <w:rPr>
          <w:rFonts w:ascii="Arial" w:hAnsi="Arial" w:cs="Arial"/>
          <w:color w:val="000000"/>
          <w:spacing w:val="3"/>
        </w:rPr>
      </w:pPr>
      <w:r w:rsidRPr="00F9127F">
        <w:rPr>
          <w:rFonts w:ascii="Arial" w:hAnsi="Arial" w:cs="Arial"/>
          <w:color w:val="000000"/>
          <w:spacing w:val="3"/>
        </w:rPr>
        <w:t>Home address: Chernigov Oblast, Korop, Kolkhoznaya St. #15</w:t>
      </w:r>
    </w:p>
    <w:p w:rsidR="00F9127F" w:rsidRPr="00F9127F" w:rsidRDefault="00F9127F" w:rsidP="00F9127F">
      <w:pPr>
        <w:numPr>
          <w:ilvl w:val="0"/>
          <w:numId w:val="2"/>
        </w:numPr>
        <w:tabs>
          <w:tab w:val="clear" w:pos="360"/>
          <w:tab w:val="decimal" w:pos="792"/>
        </w:tabs>
        <w:spacing w:before="108" w:line="204" w:lineRule="auto"/>
        <w:ind w:left="432"/>
        <w:rPr>
          <w:rFonts w:ascii="Arial" w:hAnsi="Arial" w:cs="Arial"/>
          <w:color w:val="000000"/>
          <w:spacing w:val="22"/>
        </w:rPr>
      </w:pPr>
      <w:r w:rsidRPr="00F9127F">
        <w:rPr>
          <w:rFonts w:ascii="Arial" w:hAnsi="Arial" w:cs="Arial"/>
          <w:color w:val="000000"/>
          <w:spacing w:val="22"/>
        </w:rPr>
        <w:t>Awards:</w:t>
      </w:r>
    </w:p>
    <w:p w:rsidR="00F9127F" w:rsidRPr="00F9127F" w:rsidRDefault="00F9127F" w:rsidP="00F9127F">
      <w:pPr>
        <w:tabs>
          <w:tab w:val="left" w:pos="3608"/>
          <w:tab w:val="right" w:pos="7791"/>
        </w:tabs>
        <w:spacing w:before="108"/>
        <w:ind w:left="720"/>
        <w:rPr>
          <w:rFonts w:ascii="Arial" w:hAnsi="Arial" w:cs="Arial"/>
          <w:color w:val="000000"/>
          <w:spacing w:val="-4"/>
        </w:rPr>
      </w:pPr>
      <w:r w:rsidRPr="00F9127F">
        <w:rPr>
          <w:rFonts w:ascii="Arial" w:hAnsi="Arial" w:cs="Arial"/>
          <w:color w:val="000000"/>
          <w:spacing w:val="-4"/>
        </w:rPr>
        <w:t>Designation</w:t>
      </w:r>
      <w:r w:rsidRPr="00F9127F">
        <w:rPr>
          <w:rFonts w:ascii="Arial" w:hAnsi="Arial" w:cs="Arial"/>
          <w:color w:val="000000"/>
          <w:spacing w:val="-4"/>
        </w:rPr>
        <w:tab/>
      </w:r>
      <w:r w:rsidRPr="00F9127F">
        <w:rPr>
          <w:rFonts w:ascii="Arial" w:hAnsi="Arial" w:cs="Arial"/>
          <w:color w:val="000000"/>
          <w:spacing w:val="-10"/>
        </w:rPr>
        <w:t>Serial Number</w:t>
      </w:r>
      <w:r w:rsidRPr="00F9127F">
        <w:rPr>
          <w:rFonts w:ascii="Arial" w:hAnsi="Arial" w:cs="Arial"/>
          <w:color w:val="000000"/>
          <w:spacing w:val="-10"/>
        </w:rPr>
        <w:tab/>
      </w:r>
      <w:r w:rsidRPr="00F9127F">
        <w:rPr>
          <w:rFonts w:ascii="Arial" w:hAnsi="Arial" w:cs="Arial"/>
          <w:color w:val="000000"/>
        </w:rPr>
        <w:t>Awarding Organization</w:t>
      </w:r>
    </w:p>
    <w:p w:rsidR="00F9127F" w:rsidRPr="00F9127F" w:rsidRDefault="00F9127F" w:rsidP="00F9127F">
      <w:pPr>
        <w:tabs>
          <w:tab w:val="left" w:pos="3608"/>
          <w:tab w:val="right" w:pos="8244"/>
        </w:tabs>
        <w:spacing w:before="108"/>
        <w:ind w:left="720"/>
        <w:rPr>
          <w:rFonts w:ascii="Arial" w:hAnsi="Arial" w:cs="Arial"/>
          <w:color w:val="000000"/>
          <w:spacing w:val="-2"/>
        </w:rPr>
      </w:pPr>
      <w:r w:rsidRPr="00F9127F">
        <w:rPr>
          <w:rFonts w:ascii="Arial" w:hAnsi="Arial" w:cs="Arial"/>
          <w:color w:val="000000"/>
          <w:spacing w:val="-2"/>
        </w:rPr>
        <w:t>Red Banner</w:t>
      </w:r>
      <w:r w:rsidRPr="00F9127F">
        <w:rPr>
          <w:rFonts w:ascii="Arial" w:hAnsi="Arial" w:cs="Arial"/>
          <w:color w:val="000000"/>
          <w:spacing w:val="-2"/>
        </w:rPr>
        <w:tab/>
      </w:r>
      <w:r w:rsidRPr="00F9127F">
        <w:rPr>
          <w:rFonts w:ascii="Arial" w:hAnsi="Arial" w:cs="Arial"/>
          <w:color w:val="000000"/>
          <w:spacing w:val="-8"/>
        </w:rPr>
        <w:t>46.972</w:t>
      </w:r>
      <w:r w:rsidRPr="00F9127F">
        <w:rPr>
          <w:rFonts w:ascii="Arial" w:hAnsi="Arial" w:cs="Arial"/>
          <w:color w:val="000000"/>
          <w:spacing w:val="-8"/>
        </w:rPr>
        <w:tab/>
      </w:r>
      <w:r w:rsidRPr="00F9127F">
        <w:rPr>
          <w:rFonts w:ascii="Arial" w:hAnsi="Arial" w:cs="Arial"/>
          <w:color w:val="000000"/>
          <w:spacing w:val="-4"/>
        </w:rPr>
        <w:t>3 Shock Army dated 12.1.43</w:t>
      </w:r>
    </w:p>
    <w:p w:rsidR="00F9127F" w:rsidRPr="00F9127F" w:rsidRDefault="00F9127F" w:rsidP="00F9127F">
      <w:pPr>
        <w:tabs>
          <w:tab w:val="left" w:pos="3608"/>
          <w:tab w:val="right" w:pos="8356"/>
        </w:tabs>
        <w:spacing w:before="72"/>
        <w:ind w:left="720"/>
        <w:rPr>
          <w:rFonts w:ascii="Arial" w:hAnsi="Arial" w:cs="Arial"/>
          <w:color w:val="000000"/>
          <w:spacing w:val="-8"/>
        </w:rPr>
      </w:pPr>
      <w:r w:rsidRPr="00F9127F">
        <w:rPr>
          <w:rFonts w:ascii="Arial" w:hAnsi="Arial" w:cs="Arial"/>
          <w:color w:val="000000"/>
          <w:spacing w:val="-8"/>
        </w:rPr>
        <w:t>Alexander Nevsky</w:t>
      </w:r>
      <w:r w:rsidRPr="00F9127F">
        <w:rPr>
          <w:rFonts w:ascii="Arial" w:hAnsi="Arial" w:cs="Arial"/>
          <w:color w:val="000000"/>
          <w:spacing w:val="-8"/>
        </w:rPr>
        <w:tab/>
        <w:t>4.772</w:t>
      </w:r>
      <w:r w:rsidRPr="00F9127F">
        <w:rPr>
          <w:rFonts w:ascii="Arial" w:hAnsi="Arial" w:cs="Arial"/>
          <w:color w:val="000000"/>
          <w:spacing w:val="-8"/>
        </w:rPr>
        <w:tab/>
      </w:r>
      <w:r w:rsidRPr="00F9127F">
        <w:rPr>
          <w:rFonts w:ascii="Arial" w:hAnsi="Arial" w:cs="Arial"/>
          <w:color w:val="000000"/>
          <w:spacing w:val="-4"/>
        </w:rPr>
        <w:t>3 Shock Army dated 20.11.43</w:t>
      </w:r>
    </w:p>
    <w:p w:rsidR="00F9127F" w:rsidRPr="00F9127F" w:rsidRDefault="00F9127F" w:rsidP="00F9127F">
      <w:pPr>
        <w:tabs>
          <w:tab w:val="left" w:pos="3608"/>
          <w:tab w:val="right" w:pos="8475"/>
        </w:tabs>
        <w:spacing w:before="108"/>
        <w:ind w:left="720"/>
        <w:rPr>
          <w:rFonts w:ascii="Arial" w:hAnsi="Arial" w:cs="Arial"/>
          <w:color w:val="000000"/>
          <w:spacing w:val="-8"/>
        </w:rPr>
      </w:pPr>
      <w:r w:rsidRPr="00F9127F">
        <w:rPr>
          <w:rFonts w:ascii="Arial" w:hAnsi="Arial" w:cs="Arial"/>
          <w:color w:val="000000"/>
          <w:spacing w:val="-8"/>
        </w:rPr>
        <w:t>Patriotic War I Class</w:t>
      </w:r>
      <w:r w:rsidRPr="00F9127F">
        <w:rPr>
          <w:rFonts w:ascii="Arial" w:hAnsi="Arial" w:cs="Arial"/>
          <w:color w:val="000000"/>
          <w:spacing w:val="-8"/>
        </w:rPr>
        <w:tab/>
      </w:r>
      <w:r w:rsidRPr="00F9127F">
        <w:rPr>
          <w:rFonts w:ascii="Arial" w:hAnsi="Arial" w:cs="Arial"/>
          <w:color w:val="000000"/>
          <w:spacing w:val="-6"/>
        </w:rPr>
        <w:t>41.307</w:t>
      </w:r>
      <w:r w:rsidRPr="00F9127F">
        <w:rPr>
          <w:rFonts w:ascii="Arial" w:hAnsi="Arial" w:cs="Arial"/>
          <w:color w:val="000000"/>
          <w:spacing w:val="-6"/>
        </w:rPr>
        <w:tab/>
      </w:r>
      <w:r w:rsidRPr="00F9127F">
        <w:rPr>
          <w:rFonts w:ascii="Arial" w:hAnsi="Arial" w:cs="Arial"/>
          <w:color w:val="000000"/>
          <w:spacing w:val="-4"/>
        </w:rPr>
        <w:t>10 Guards Army dated 11.4.44</w:t>
      </w:r>
    </w:p>
    <w:p w:rsidR="00F9127F" w:rsidRPr="00F9127F" w:rsidRDefault="00F9127F" w:rsidP="00F9127F">
      <w:pPr>
        <w:spacing w:before="72" w:line="266" w:lineRule="auto"/>
        <w:ind w:left="720"/>
        <w:rPr>
          <w:rFonts w:ascii="Arial" w:hAnsi="Arial" w:cs="Arial"/>
          <w:color w:val="000000"/>
          <w:spacing w:val="-3"/>
        </w:rPr>
      </w:pPr>
      <w:r w:rsidRPr="00F9127F">
        <w:rPr>
          <w:rFonts w:ascii="Arial" w:hAnsi="Arial" w:cs="Arial"/>
          <w:color w:val="000000"/>
          <w:spacing w:val="-3"/>
        </w:rPr>
        <w:t>30</w:t>
      </w:r>
      <w:r w:rsidRPr="00F9127F">
        <w:rPr>
          <w:rFonts w:ascii="Arial" w:hAnsi="Arial" w:cs="Arial"/>
          <w:color w:val="000000"/>
          <w:spacing w:val="-3"/>
          <w:w w:val="105"/>
          <w:vertAlign w:val="superscript"/>
        </w:rPr>
        <w:t>th</w:t>
      </w:r>
      <w:r w:rsidRPr="00F9127F">
        <w:rPr>
          <w:rFonts w:ascii="Arial" w:hAnsi="Arial" w:cs="Arial"/>
          <w:color w:val="000000"/>
          <w:spacing w:val="-3"/>
        </w:rPr>
        <w:t xml:space="preserve"> Anniversary of Soviet Army and Navy Medal</w:t>
      </w:r>
    </w:p>
    <w:p w:rsidR="00F9127F" w:rsidRPr="00F9127F" w:rsidRDefault="00F9127F" w:rsidP="00F9127F">
      <w:pPr>
        <w:tabs>
          <w:tab w:val="right" w:pos="7362"/>
        </w:tabs>
        <w:spacing w:before="72"/>
        <w:ind w:left="720"/>
        <w:rPr>
          <w:rFonts w:ascii="Arial" w:hAnsi="Arial" w:cs="Arial"/>
          <w:color w:val="000000"/>
          <w:spacing w:val="-4"/>
        </w:rPr>
      </w:pPr>
      <w:r w:rsidRPr="00F9127F">
        <w:rPr>
          <w:rFonts w:ascii="Arial" w:hAnsi="Arial" w:cs="Arial"/>
          <w:color w:val="000000"/>
          <w:spacing w:val="-4"/>
        </w:rPr>
        <w:t>Victory over Germany Medal</w:t>
      </w:r>
      <w:r w:rsidRPr="00F9127F">
        <w:rPr>
          <w:rFonts w:ascii="Arial" w:hAnsi="Arial" w:cs="Arial"/>
          <w:color w:val="000000"/>
          <w:spacing w:val="-4"/>
        </w:rPr>
        <w:tab/>
        <w:t>Edict dated 9.5.45</w:t>
      </w:r>
    </w:p>
    <w:p w:rsidR="00F9127F" w:rsidRPr="00F9127F" w:rsidRDefault="00F9127F" w:rsidP="00F9127F">
      <w:pPr>
        <w:tabs>
          <w:tab w:val="left" w:pos="3608"/>
          <w:tab w:val="right" w:pos="7474"/>
        </w:tabs>
        <w:spacing w:before="108" w:line="211" w:lineRule="auto"/>
        <w:ind w:left="720"/>
        <w:rPr>
          <w:rFonts w:ascii="Arial" w:hAnsi="Arial" w:cs="Arial"/>
          <w:color w:val="000000"/>
          <w:spacing w:val="-6"/>
        </w:rPr>
      </w:pPr>
      <w:r w:rsidRPr="00F9127F">
        <w:rPr>
          <w:rFonts w:ascii="Arial" w:hAnsi="Arial" w:cs="Arial"/>
          <w:color w:val="000000"/>
          <w:spacing w:val="-6"/>
        </w:rPr>
        <w:t>Combat Service Medal</w:t>
      </w:r>
      <w:r w:rsidRPr="00F9127F">
        <w:rPr>
          <w:rFonts w:ascii="Arial" w:hAnsi="Arial" w:cs="Arial"/>
          <w:color w:val="000000"/>
          <w:spacing w:val="-6"/>
        </w:rPr>
        <w:tab/>
      </w:r>
      <w:r w:rsidRPr="00F9127F">
        <w:rPr>
          <w:rFonts w:ascii="Arial" w:hAnsi="Arial" w:cs="Arial"/>
          <w:color w:val="000000"/>
          <w:spacing w:val="-8"/>
        </w:rPr>
        <w:t>3.136.565</w:t>
      </w:r>
      <w:r w:rsidRPr="00F9127F">
        <w:rPr>
          <w:rFonts w:ascii="Arial" w:hAnsi="Arial" w:cs="Arial"/>
          <w:color w:val="000000"/>
          <w:spacing w:val="-8"/>
        </w:rPr>
        <w:tab/>
      </w:r>
      <w:r w:rsidRPr="00F9127F">
        <w:rPr>
          <w:rFonts w:ascii="Arial" w:hAnsi="Arial" w:cs="Arial"/>
          <w:color w:val="000000"/>
          <w:spacing w:val="-2"/>
        </w:rPr>
        <w:t>Edict dated 6.11.47</w:t>
      </w:r>
    </w:p>
    <w:p w:rsidR="00F9127F" w:rsidRPr="00F9127F" w:rsidRDefault="00F9127F" w:rsidP="00F9127F">
      <w:pPr>
        <w:tabs>
          <w:tab w:val="left" w:pos="3608"/>
          <w:tab w:val="right" w:pos="7470"/>
        </w:tabs>
        <w:spacing w:before="144" w:line="211" w:lineRule="auto"/>
        <w:ind w:left="720"/>
        <w:rPr>
          <w:rFonts w:ascii="Arial" w:hAnsi="Arial" w:cs="Arial"/>
          <w:color w:val="000000"/>
          <w:spacing w:val="-6"/>
        </w:rPr>
      </w:pPr>
      <w:r w:rsidRPr="00F9127F">
        <w:rPr>
          <w:rFonts w:ascii="Arial" w:hAnsi="Arial" w:cs="Arial"/>
          <w:color w:val="000000"/>
          <w:spacing w:val="-6"/>
        </w:rPr>
        <w:t>Red Star</w:t>
      </w:r>
      <w:r w:rsidRPr="00F9127F">
        <w:rPr>
          <w:rFonts w:ascii="Arial" w:hAnsi="Arial" w:cs="Arial"/>
          <w:color w:val="000000"/>
          <w:spacing w:val="-6"/>
        </w:rPr>
        <w:tab/>
      </w:r>
      <w:r w:rsidRPr="00F9127F">
        <w:rPr>
          <w:rFonts w:ascii="Arial" w:hAnsi="Arial" w:cs="Arial"/>
          <w:color w:val="000000"/>
          <w:spacing w:val="-8"/>
        </w:rPr>
        <w:t>3.112.657</w:t>
      </w:r>
      <w:r w:rsidRPr="00F9127F">
        <w:rPr>
          <w:rFonts w:ascii="Arial" w:hAnsi="Arial" w:cs="Arial"/>
          <w:color w:val="000000"/>
          <w:spacing w:val="-8"/>
        </w:rPr>
        <w:tab/>
      </w:r>
      <w:r w:rsidRPr="00F9127F">
        <w:rPr>
          <w:rFonts w:ascii="Arial" w:hAnsi="Arial" w:cs="Arial"/>
          <w:color w:val="000000"/>
          <w:spacing w:val="-4"/>
        </w:rPr>
        <w:t>Edict dated 21.8.53</w:t>
      </w:r>
    </w:p>
    <w:p w:rsidR="00F9127F" w:rsidRPr="00F9127F" w:rsidRDefault="00F9127F" w:rsidP="00F9127F">
      <w:pPr>
        <w:spacing w:before="252"/>
        <w:rPr>
          <w:rFonts w:ascii="Arial" w:hAnsi="Arial" w:cs="Arial"/>
          <w:color w:val="000000"/>
          <w:spacing w:val="-1"/>
        </w:rPr>
      </w:pPr>
      <w:r w:rsidRPr="00F9127F">
        <w:rPr>
          <w:rFonts w:ascii="Arial" w:hAnsi="Arial" w:cs="Arial"/>
          <w:color w:val="000000"/>
          <w:spacing w:val="-1"/>
        </w:rPr>
        <w:t>Verified by School Chief of Personnel Major Kuznetsov on 12 March 1947</w:t>
      </w:r>
    </w:p>
    <w:p w:rsidR="00F9127F" w:rsidRPr="00F9127F" w:rsidRDefault="00F9127F" w:rsidP="00F9127F">
      <w:pPr>
        <w:rPr>
          <w:rFonts w:ascii="Arial" w:hAnsi="Arial" w:cs="Arial"/>
        </w:rPr>
      </w:pPr>
    </w:p>
    <w:p w:rsidR="00F9127F" w:rsidRPr="00F9127F" w:rsidRDefault="00F9127F" w:rsidP="00F9127F">
      <w:pPr>
        <w:rPr>
          <w:rFonts w:ascii="Arial" w:hAnsi="Arial" w:cs="Arial"/>
        </w:rPr>
      </w:pPr>
    </w:p>
    <w:p w:rsidR="00F9127F" w:rsidRPr="00F9127F" w:rsidRDefault="00F9127F" w:rsidP="00F9127F">
      <w:pPr>
        <w:rPr>
          <w:rFonts w:ascii="Arial" w:hAnsi="Arial" w:cs="Arial"/>
        </w:rPr>
      </w:pPr>
    </w:p>
    <w:p w:rsidR="00F9127F" w:rsidRPr="00F9127F" w:rsidRDefault="00F9127F" w:rsidP="00F9127F">
      <w:pPr>
        <w:rPr>
          <w:rFonts w:ascii="Arial" w:hAnsi="Arial" w:cs="Arial"/>
        </w:rPr>
      </w:pPr>
    </w:p>
    <w:p w:rsidR="00F9127F" w:rsidRPr="00F9127F" w:rsidRDefault="00F9127F" w:rsidP="00F9127F">
      <w:pPr>
        <w:rPr>
          <w:rFonts w:ascii="Arial" w:hAnsi="Arial" w:cs="Arial"/>
        </w:rPr>
      </w:pPr>
    </w:p>
    <w:p w:rsidR="00F9127F" w:rsidRPr="00F9127F" w:rsidRDefault="00F9127F" w:rsidP="00F9127F">
      <w:pPr>
        <w:rPr>
          <w:rFonts w:ascii="Arial" w:hAnsi="Arial" w:cs="Arial"/>
        </w:rPr>
      </w:pPr>
    </w:p>
    <w:p w:rsidR="00F9127F" w:rsidRPr="00F9127F" w:rsidRDefault="00F9127F">
      <w:pPr>
        <w:rPr>
          <w:rFonts w:ascii="Arial" w:hAnsi="Arial" w:cs="Arial"/>
        </w:rPr>
      </w:pPr>
    </w:p>
    <w:sectPr w:rsidR="00F9127F" w:rsidRPr="00F9127F">
      <w:pgSz w:w="11918" w:h="16854"/>
      <w:pgMar w:top="3032" w:right="1382" w:bottom="1247" w:left="147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496"/>
    <w:multiLevelType w:val="multilevel"/>
    <w:tmpl w:val="C7CA20F4"/>
    <w:lvl w:ilvl="0">
      <w:start w:val="1"/>
      <w:numFmt w:val="decimal"/>
      <w:lvlText w:val="%1."/>
      <w:lvlJc w:val="left"/>
      <w:pPr>
        <w:tabs>
          <w:tab w:val="decimal" w:pos="360"/>
        </w:tabs>
        <w:ind w:left="720"/>
      </w:pPr>
      <w:rPr>
        <w:rFonts w:ascii="Verdana" w:hAnsi="Verdana"/>
        <w:strike w:val="0"/>
        <w:color w:val="3B3B43"/>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B0A8E"/>
    <w:multiLevelType w:val="multilevel"/>
    <w:tmpl w:val="3AAA1DD2"/>
    <w:lvl w:ilvl="0">
      <w:start w:val="1"/>
      <w:numFmt w:val="decimal"/>
      <w:lvlText w:val="%1."/>
      <w:lvlJc w:val="left"/>
      <w:pPr>
        <w:tabs>
          <w:tab w:val="decimal" w:pos="360"/>
        </w:tabs>
        <w:ind w:left="720"/>
      </w:pPr>
      <w:rPr>
        <w:rFonts w:ascii="Verdana" w:hAnsi="Verdana"/>
        <w:strike w:val="0"/>
        <w:color w:val="000000"/>
        <w:spacing w:val="1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F"/>
    <w:rsid w:val="00C92C1A"/>
    <w:rsid w:val="00F912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B5FC"/>
  <w15:chartTrackingRefBased/>
  <w15:docId w15:val="{2E83381E-843B-4A08-9338-8191FB05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7F"/>
    <w:pPr>
      <w:spacing w:after="0" w:line="240"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698</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Jansen</dc:creator>
  <cp:keywords/>
  <dc:description/>
  <cp:lastModifiedBy>Matthijs Jansen</cp:lastModifiedBy>
  <cp:revision>1</cp:revision>
  <dcterms:created xsi:type="dcterms:W3CDTF">2018-11-13T20:35:00Z</dcterms:created>
  <dcterms:modified xsi:type="dcterms:W3CDTF">2018-11-13T20:44:00Z</dcterms:modified>
</cp:coreProperties>
</file>